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5F" w:rsidRPr="00F2335F" w:rsidRDefault="00F2335F" w:rsidP="00F2335F">
      <w:pPr>
        <w:rPr>
          <w:b/>
          <w:bCs/>
          <w:cs/>
        </w:rPr>
      </w:pPr>
      <w:bookmarkStart w:id="0" w:name="_Hlk157857160"/>
      <w:r w:rsidRPr="00F2335F">
        <w:rPr>
          <w:b/>
          <w:bCs/>
          <w:cs/>
        </w:rPr>
        <w:t>ความรู้ ทัศนคติ และการปฏิบัติตามการรับรู้</w:t>
      </w:r>
      <w:proofErr w:type="spellStart"/>
      <w:r w:rsidRPr="00F2335F">
        <w:rPr>
          <w:b/>
          <w:bCs/>
          <w:cs/>
        </w:rPr>
        <w:t>ของสห</w:t>
      </w:r>
      <w:proofErr w:type="spellEnd"/>
      <w:r w:rsidRPr="00F2335F">
        <w:rPr>
          <w:b/>
          <w:bCs/>
          <w:cs/>
        </w:rPr>
        <w:t xml:space="preserve">วิชาชีพ ต่อการรายงานอุบัติการณ์โรงพยาบาลสัตหีบ กม.10 </w:t>
      </w:r>
      <w:r w:rsidRPr="00F2335F">
        <w:rPr>
          <w:rFonts w:hint="cs"/>
          <w:b/>
          <w:bCs/>
          <w:cs/>
        </w:rPr>
        <w:t xml:space="preserve"> </w:t>
      </w:r>
    </w:p>
    <w:bookmarkEnd w:id="0"/>
    <w:p w:rsidR="00F2335F" w:rsidRPr="00F2335F" w:rsidRDefault="00F2335F" w:rsidP="00F2335F">
      <w:pPr>
        <w:rPr>
          <w:b/>
          <w:bCs/>
        </w:rPr>
      </w:pPr>
    </w:p>
    <w:p w:rsidR="00F2335F" w:rsidRPr="00F2335F" w:rsidRDefault="00F2335F" w:rsidP="00F2335F">
      <w:pPr>
        <w:rPr>
          <w:b/>
          <w:bCs/>
        </w:rPr>
      </w:pPr>
      <w:r w:rsidRPr="00F2335F">
        <w:rPr>
          <w:rFonts w:hint="cs"/>
          <w:b/>
          <w:bCs/>
          <w:cs/>
        </w:rPr>
        <w:t>สมถวิล  ทาหอม</w:t>
      </w:r>
      <w:r w:rsidRPr="00F2335F">
        <w:rPr>
          <w:b/>
          <w:bCs/>
        </w:rPr>
        <w:t xml:space="preserve">, </w:t>
      </w:r>
      <w:proofErr w:type="spellStart"/>
      <w:r w:rsidRPr="00F2335F">
        <w:rPr>
          <w:b/>
          <w:bCs/>
          <w:cs/>
        </w:rPr>
        <w:t>ป.พย</w:t>
      </w:r>
      <w:proofErr w:type="spellEnd"/>
      <w:r w:rsidRPr="00F2335F">
        <w:rPr>
          <w:b/>
          <w:bCs/>
          <w:cs/>
        </w:rPr>
        <w:t>.1*</w:t>
      </w:r>
      <w:r w:rsidRPr="00F2335F">
        <w:rPr>
          <w:rFonts w:hint="cs"/>
          <w:b/>
          <w:bCs/>
          <w:cs/>
        </w:rPr>
        <w:t xml:space="preserve"> </w:t>
      </w:r>
      <w:r w:rsidRPr="00F2335F">
        <w:rPr>
          <w:b/>
          <w:bCs/>
          <w:cs/>
        </w:rPr>
        <w:t>สุทธิ</w:t>
      </w:r>
      <w:proofErr w:type="spellStart"/>
      <w:r w:rsidRPr="00F2335F">
        <w:rPr>
          <w:b/>
          <w:bCs/>
          <w:cs/>
        </w:rPr>
        <w:t>วรรณ</w:t>
      </w:r>
      <w:proofErr w:type="spellEnd"/>
      <w:r w:rsidRPr="00F2335F">
        <w:rPr>
          <w:b/>
          <w:bCs/>
          <w:cs/>
        </w:rPr>
        <w:t xml:space="preserve">  สุโกศลวิสิทธิ์</w:t>
      </w:r>
      <w:r w:rsidRPr="00F2335F">
        <w:rPr>
          <w:b/>
          <w:bCs/>
        </w:rPr>
        <w:t xml:space="preserve">,  </w:t>
      </w:r>
      <w:r w:rsidRPr="00F2335F">
        <w:rPr>
          <w:b/>
          <w:bCs/>
          <w:cs/>
        </w:rPr>
        <w:t>ภ.ม.</w:t>
      </w:r>
      <w:r w:rsidRPr="00F2335F">
        <w:rPr>
          <w:b/>
          <w:bCs/>
        </w:rPr>
        <w:t>2</w:t>
      </w:r>
    </w:p>
    <w:p w:rsidR="00F2335F" w:rsidRPr="00F2335F" w:rsidRDefault="00F2335F" w:rsidP="00F2335F">
      <w:pPr>
        <w:rPr>
          <w:b/>
          <w:bCs/>
        </w:rPr>
      </w:pPr>
      <w:r w:rsidRPr="00F2335F">
        <w:rPr>
          <w:b/>
          <w:bCs/>
          <w:cs/>
        </w:rPr>
        <w:t>1*งานการ</w:t>
      </w:r>
      <w:r w:rsidRPr="00F2335F">
        <w:rPr>
          <w:rFonts w:hint="cs"/>
          <w:b/>
          <w:bCs/>
          <w:cs/>
        </w:rPr>
        <w:t xml:space="preserve">วิจัยและพัฒนา </w:t>
      </w:r>
      <w:r w:rsidRPr="00F2335F">
        <w:rPr>
          <w:b/>
          <w:bCs/>
          <w:cs/>
        </w:rPr>
        <w:t>กลุ่มงานการพยาบาล โรงพยาบาล</w:t>
      </w:r>
      <w:r w:rsidRPr="00F2335F">
        <w:rPr>
          <w:rFonts w:hint="cs"/>
          <w:b/>
          <w:bCs/>
          <w:cs/>
        </w:rPr>
        <w:t>สัตหีบ กม.10</w:t>
      </w:r>
      <w:r w:rsidRPr="00F2335F">
        <w:rPr>
          <w:b/>
          <w:bCs/>
          <w:cs/>
        </w:rPr>
        <w:t xml:space="preserve"> ชลบุรี</w:t>
      </w:r>
    </w:p>
    <w:p w:rsidR="00F2335F" w:rsidRPr="00F2335F" w:rsidRDefault="00F2335F" w:rsidP="00F2335F">
      <w:pPr>
        <w:rPr>
          <w:b/>
          <w:bCs/>
        </w:rPr>
      </w:pPr>
      <w:r w:rsidRPr="00F2335F">
        <w:rPr>
          <w:b/>
          <w:bCs/>
          <w:vertAlign w:val="superscript"/>
          <w:cs/>
        </w:rPr>
        <w:t>*</w:t>
      </w:r>
    </w:p>
    <w:p w:rsidR="00F2335F" w:rsidRPr="00F2335F" w:rsidRDefault="00F2335F" w:rsidP="00F2335F">
      <w:pPr>
        <w:rPr>
          <w:b/>
          <w:bCs/>
        </w:rPr>
      </w:pPr>
      <w:r w:rsidRPr="00F2335F">
        <w:rPr>
          <w:rFonts w:hint="cs"/>
          <w:b/>
          <w:bCs/>
          <w:vertAlign w:val="superscript"/>
          <w:cs/>
        </w:rPr>
        <w:t>2*</w:t>
      </w:r>
      <w:r w:rsidRPr="00F2335F">
        <w:rPr>
          <w:rFonts w:hint="cs"/>
          <w:b/>
          <w:bCs/>
          <w:cs/>
        </w:rPr>
        <w:t>กลุ่มงานเภสัชกรรม</w:t>
      </w:r>
      <w:r w:rsidRPr="00F2335F">
        <w:rPr>
          <w:b/>
          <w:bCs/>
        </w:rPr>
        <w:t xml:space="preserve"> </w:t>
      </w:r>
      <w:r w:rsidRPr="00F2335F">
        <w:rPr>
          <w:b/>
          <w:bCs/>
          <w:cs/>
        </w:rPr>
        <w:t>โรงพยาบาลสัตหีบ กม.10 ชลบุรี</w:t>
      </w:r>
    </w:p>
    <w:p w:rsidR="00F2335F" w:rsidRPr="00F2335F" w:rsidRDefault="00F2335F" w:rsidP="00F2335F"/>
    <w:p w:rsidR="00F2335F" w:rsidRPr="00F2335F" w:rsidRDefault="00F2335F" w:rsidP="00F2335F">
      <w:pPr>
        <w:rPr>
          <w:b/>
          <w:bCs/>
          <w:cs/>
        </w:rPr>
      </w:pPr>
      <w:r w:rsidRPr="00F2335F">
        <w:rPr>
          <w:rFonts w:hint="cs"/>
          <w:b/>
          <w:bCs/>
          <w:cs/>
        </w:rPr>
        <w:t xml:space="preserve">บทคัดย่อ </w:t>
      </w:r>
    </w:p>
    <w:p w:rsidR="00F2335F" w:rsidRPr="00F2335F" w:rsidRDefault="00F2335F" w:rsidP="00F2335F">
      <w:pPr>
        <w:rPr>
          <w:cs/>
        </w:rPr>
      </w:pPr>
    </w:p>
    <w:p w:rsidR="00F2335F" w:rsidRPr="00F2335F" w:rsidRDefault="00F2335F" w:rsidP="00F2335F">
      <w:r w:rsidRPr="00F2335F">
        <w:rPr>
          <w:cs/>
        </w:rPr>
        <w:t>การวิจัยเชิงบรรยาย</w:t>
      </w:r>
      <w:r w:rsidRPr="00F2335F">
        <w:rPr>
          <w:rFonts w:hint="cs"/>
          <w:cs/>
        </w:rPr>
        <w:t xml:space="preserve">นี้ </w:t>
      </w:r>
      <w:r w:rsidRPr="00F2335F">
        <w:rPr>
          <w:cs/>
        </w:rPr>
        <w:t xml:space="preserve">เพื่อศึกษา 1)ความรู้ ทัศนคติ และการปฏิบัติ ตามการรับรู้ของ </w:t>
      </w:r>
      <w:proofErr w:type="spellStart"/>
      <w:r w:rsidRPr="00F2335F">
        <w:rPr>
          <w:cs/>
        </w:rPr>
        <w:t>สห</w:t>
      </w:r>
      <w:proofErr w:type="spellEnd"/>
      <w:r w:rsidRPr="00F2335F">
        <w:rPr>
          <w:cs/>
        </w:rPr>
        <w:t>วิชาชีพต่อการรายงานอุบัติการณ์ในโรงพยาบาลสัตหีบ กม.10 2)ความสัมพันธ์ระหว่างความรู้ ทัศนคติ และการปฏิบัติตามการรับรู้</w:t>
      </w:r>
      <w:proofErr w:type="spellStart"/>
      <w:r w:rsidRPr="00F2335F">
        <w:rPr>
          <w:cs/>
        </w:rPr>
        <w:t>ของสห</w:t>
      </w:r>
      <w:proofErr w:type="spellEnd"/>
      <w:r w:rsidRPr="00F2335F">
        <w:rPr>
          <w:cs/>
        </w:rPr>
        <w:t>วิชาชีพต่อการรายงานอุบัติการณ์</w:t>
      </w:r>
      <w:r w:rsidRPr="00F2335F">
        <w:rPr>
          <w:rFonts w:hint="cs"/>
          <w:cs/>
        </w:rPr>
        <w:t xml:space="preserve"> </w:t>
      </w:r>
      <w:r w:rsidRPr="00F2335F">
        <w:rPr>
          <w:cs/>
        </w:rPr>
        <w:t>กลุ่มตัวอย่าง</w:t>
      </w:r>
      <w:proofErr w:type="spellStart"/>
      <w:r w:rsidRPr="00F2335F">
        <w:rPr>
          <w:cs/>
        </w:rPr>
        <w:t>เป็นสห</w:t>
      </w:r>
      <w:proofErr w:type="spellEnd"/>
      <w:r w:rsidRPr="00F2335F">
        <w:rPr>
          <w:cs/>
        </w:rPr>
        <w:t>วิชาชีพ</w:t>
      </w:r>
      <w:r w:rsidRPr="00F2335F">
        <w:rPr>
          <w:rFonts w:hint="cs"/>
          <w:cs/>
        </w:rPr>
        <w:t>ที่</w:t>
      </w:r>
      <w:r w:rsidRPr="00F2335F">
        <w:rPr>
          <w:cs/>
        </w:rPr>
        <w:t>ปฏิบัติงานในโรงพยาบาล จำนวน 81 คน</w:t>
      </w:r>
      <w:r w:rsidRPr="00F2335F">
        <w:rPr>
          <w:rFonts w:hint="cs"/>
          <w:cs/>
        </w:rPr>
        <w:t xml:space="preserve"> </w:t>
      </w:r>
      <w:r w:rsidRPr="00F2335F">
        <w:rPr>
          <w:cs/>
        </w:rPr>
        <w:t>คัดเลือกกลุ่มตัวอย่างแบบเจาะจงโดยกำหนดคุณสมบัติ คือ</w:t>
      </w:r>
      <w:r w:rsidRPr="00F2335F">
        <w:rPr>
          <w:rFonts w:hint="cs"/>
          <w:cs/>
        </w:rPr>
        <w:t xml:space="preserve"> </w:t>
      </w:r>
      <w:r w:rsidRPr="00F2335F">
        <w:rPr>
          <w:cs/>
        </w:rPr>
        <w:t>ทำงาน</w:t>
      </w:r>
      <w:r w:rsidRPr="00F2335F">
        <w:rPr>
          <w:rFonts w:hint="cs"/>
          <w:cs/>
        </w:rPr>
        <w:t xml:space="preserve">ในโรงพยาบาลสัตหีบกม.10 </w:t>
      </w:r>
      <w:r w:rsidRPr="00F2335F">
        <w:rPr>
          <w:cs/>
        </w:rPr>
        <w:t>มาไม่น้อยกว่า 1 ปี</w:t>
      </w:r>
      <w:r w:rsidRPr="00F2335F">
        <w:rPr>
          <w:rFonts w:hint="cs"/>
          <w:cs/>
        </w:rPr>
        <w:t xml:space="preserve"> ใช้</w:t>
      </w:r>
      <w:r w:rsidRPr="00F2335F">
        <w:rPr>
          <w:cs/>
        </w:rPr>
        <w:t>แบบสอบถามที่ดัดแปลงจากแบบสอบถามความรู้ ทัศนคติ และการปฏิบัติตามการรับรู้ของพยาบาลต่อการรายงานอุบัติการณ์ในโรงพยาบาลสงขลานครินทร</w:t>
      </w:r>
      <w:r w:rsidRPr="00F2335F">
        <w:rPr>
          <w:rFonts w:hint="cs"/>
          <w:cs/>
        </w:rPr>
        <w:t>์</w:t>
      </w:r>
      <w:r w:rsidRPr="00F2335F">
        <w:rPr>
          <w:cs/>
        </w:rPr>
        <w:t xml:space="preserve"> ของ </w:t>
      </w:r>
      <w:proofErr w:type="spellStart"/>
      <w:r w:rsidRPr="00F2335F">
        <w:rPr>
          <w:cs/>
        </w:rPr>
        <w:t>วัชรีย์</w:t>
      </w:r>
      <w:proofErr w:type="spellEnd"/>
      <w:r w:rsidRPr="00F2335F">
        <w:rPr>
          <w:cs/>
        </w:rPr>
        <w:t xml:space="preserve"> แสงมณี(2560)หาค่าความตรงของเนื้อหาโดยผ่านผู้ทรงวุฒิที่เป็นอาจารย์</w:t>
      </w:r>
      <w:r w:rsidRPr="00F2335F">
        <w:rPr>
          <w:rFonts w:hint="cs"/>
          <w:cs/>
        </w:rPr>
        <w:t xml:space="preserve"> </w:t>
      </w:r>
      <w:r w:rsidRPr="00F2335F">
        <w:rPr>
          <w:cs/>
        </w:rPr>
        <w:t>3 ท่าน  หาค่าความเชื่อมั่นใน</w:t>
      </w:r>
      <w:proofErr w:type="spellStart"/>
      <w:r w:rsidRPr="00F2335F">
        <w:rPr>
          <w:cs/>
        </w:rPr>
        <w:t>ทีมสห</w:t>
      </w:r>
      <w:proofErr w:type="spellEnd"/>
      <w:r w:rsidRPr="00F2335F">
        <w:rPr>
          <w:cs/>
        </w:rPr>
        <w:t>วิชาชีพโรงพยาบาลวัด</w:t>
      </w:r>
      <w:proofErr w:type="spellStart"/>
      <w:r w:rsidRPr="00F2335F">
        <w:rPr>
          <w:cs/>
        </w:rPr>
        <w:t>ญาณสังว</w:t>
      </w:r>
      <w:proofErr w:type="spellEnd"/>
      <w:r w:rsidRPr="00F2335F">
        <w:rPr>
          <w:cs/>
        </w:rPr>
        <w:t xml:space="preserve">รารามจำนวน 30 ราย </w:t>
      </w:r>
      <w:r w:rsidRPr="00F2335F">
        <w:rPr>
          <w:rFonts w:hint="cs"/>
          <w:cs/>
        </w:rPr>
        <w:t>ใช้</w:t>
      </w:r>
      <w:r w:rsidRPr="00F2335F">
        <w:rPr>
          <w:cs/>
        </w:rPr>
        <w:t>สูตรคู</w:t>
      </w:r>
      <w:proofErr w:type="spellStart"/>
      <w:r w:rsidRPr="00F2335F">
        <w:rPr>
          <w:cs/>
        </w:rPr>
        <w:t>เดอร์</w:t>
      </w:r>
      <w:proofErr w:type="spellEnd"/>
      <w:r w:rsidRPr="00F2335F">
        <w:rPr>
          <w:cs/>
        </w:rPr>
        <w:t>-ริ</w:t>
      </w:r>
      <w:proofErr w:type="spellStart"/>
      <w:r w:rsidRPr="00F2335F">
        <w:rPr>
          <w:cs/>
        </w:rPr>
        <w:t>ชาร์ด</w:t>
      </w:r>
      <w:proofErr w:type="spellEnd"/>
      <w:r w:rsidRPr="00F2335F">
        <w:rPr>
          <w:cs/>
        </w:rPr>
        <w:t>สันสูตรที่ 20 (</w:t>
      </w:r>
      <w:r w:rsidRPr="00F2335F">
        <w:t>KR-</w:t>
      </w:r>
      <w:r w:rsidRPr="00F2335F">
        <w:rPr>
          <w:cs/>
        </w:rPr>
        <w:t>20)</w:t>
      </w:r>
      <w:r w:rsidRPr="00F2335F">
        <w:rPr>
          <w:rFonts w:hint="cs"/>
          <w:cs/>
        </w:rPr>
        <w:t>หา</w:t>
      </w:r>
      <w:r w:rsidRPr="00F2335F">
        <w:rPr>
          <w:cs/>
        </w:rPr>
        <w:t>ค่าความเชื่อมั่นของแบบสอบถามความรู้เรื่องการรายงานอุบัติการณ์ เท่ากับ .78 ใช้สูตรสัมประสิทธิ์</w:t>
      </w:r>
      <w:proofErr w:type="spellStart"/>
      <w:r w:rsidRPr="00F2335F">
        <w:rPr>
          <w:cs/>
        </w:rPr>
        <w:t>อัลฟาครอนบาค</w:t>
      </w:r>
      <w:proofErr w:type="spellEnd"/>
      <w:r w:rsidRPr="00F2335F">
        <w:rPr>
          <w:cs/>
        </w:rPr>
        <w:t xml:space="preserve"> </w:t>
      </w:r>
      <w:r w:rsidRPr="00F2335F">
        <w:rPr>
          <w:rFonts w:hint="cs"/>
          <w:cs/>
        </w:rPr>
        <w:t>หา</w:t>
      </w:r>
      <w:r w:rsidRPr="00F2335F">
        <w:rPr>
          <w:cs/>
        </w:rPr>
        <w:t>ค่าความเชื่อมั่นของแบบวัดทัศนคติ และการปฏิบัติตามการรับรู้</w:t>
      </w:r>
      <w:proofErr w:type="spellStart"/>
      <w:r w:rsidRPr="00F2335F">
        <w:rPr>
          <w:cs/>
        </w:rPr>
        <w:t>ของสห</w:t>
      </w:r>
      <w:proofErr w:type="spellEnd"/>
      <w:r w:rsidRPr="00F2335F">
        <w:rPr>
          <w:cs/>
        </w:rPr>
        <w:t>วิชาชีพต่อการรายงานอุบัติการณ์ ได้เท่ากับ .76 และ .80 ตามลำดับ เก็บข้อมูลเดือน</w:t>
      </w:r>
      <w:r w:rsidRPr="00F2335F">
        <w:rPr>
          <w:rFonts w:hint="cs"/>
          <w:cs/>
        </w:rPr>
        <w:t xml:space="preserve">มิถุนายน </w:t>
      </w:r>
      <w:r w:rsidRPr="00F2335F">
        <w:rPr>
          <w:cs/>
        </w:rPr>
        <w:t>2566 วิเคราะห์ข้อมูล</w:t>
      </w:r>
      <w:r w:rsidRPr="00F2335F">
        <w:rPr>
          <w:rFonts w:hint="cs"/>
          <w:cs/>
        </w:rPr>
        <w:t xml:space="preserve"> โดยใช้สถิติเชิง</w:t>
      </w:r>
      <w:proofErr w:type="spellStart"/>
      <w:r w:rsidRPr="00F2335F">
        <w:rPr>
          <w:rFonts w:hint="cs"/>
          <w:cs/>
        </w:rPr>
        <w:t>พรรณา</w:t>
      </w:r>
      <w:proofErr w:type="spellEnd"/>
      <w:r w:rsidRPr="00F2335F">
        <w:rPr>
          <w:rFonts w:hint="cs"/>
          <w:cs/>
        </w:rPr>
        <w:t>ได้แก่ จำนวน</w:t>
      </w:r>
      <w:r w:rsidRPr="00F2335F">
        <w:rPr>
          <w:cs/>
        </w:rPr>
        <w:t xml:space="preserve"> ร้อยละ ค่าเฉลี่ย และส่วนเบี่ยงเบนมาตรฐาน </w:t>
      </w:r>
      <w:r w:rsidRPr="00F2335F">
        <w:rPr>
          <w:rFonts w:hint="cs"/>
          <w:cs/>
        </w:rPr>
        <w:t xml:space="preserve"> และ</w:t>
      </w:r>
      <w:r w:rsidRPr="00F2335F">
        <w:rPr>
          <w:cs/>
        </w:rPr>
        <w:t>ค่าสัมประสิทธิ์สหสัมพันธ์ของ</w:t>
      </w:r>
      <w:proofErr w:type="spellStart"/>
      <w:r w:rsidRPr="00F2335F">
        <w:rPr>
          <w:cs/>
        </w:rPr>
        <w:t>เพียร์</w:t>
      </w:r>
      <w:proofErr w:type="spellEnd"/>
      <w:r w:rsidRPr="00F2335F">
        <w:rPr>
          <w:cs/>
        </w:rPr>
        <w:t>สัน</w:t>
      </w:r>
    </w:p>
    <w:p w:rsidR="00F2335F" w:rsidRPr="00F2335F" w:rsidRDefault="00F2335F" w:rsidP="00F2335F">
      <w:r w:rsidRPr="00F2335F">
        <w:rPr>
          <w:cs/>
        </w:rPr>
        <w:t>ผลการวิจัย กลุ่มตัวอย่าง มีความรู้เรื่องการรายงานอุบัติการณ์ในระดับมาก (</w:t>
      </w:r>
      <w:r w:rsidRPr="00F2335F">
        <w:t xml:space="preserve">M = </w:t>
      </w:r>
      <w:r w:rsidRPr="00F2335F">
        <w:rPr>
          <w:cs/>
        </w:rPr>
        <w:t>8</w:t>
      </w:r>
      <w:r w:rsidRPr="00F2335F">
        <w:t>,  SD=</w:t>
      </w:r>
      <w:r w:rsidRPr="00F2335F">
        <w:rPr>
          <w:cs/>
        </w:rPr>
        <w:t>1.69)  มีทัศนคติต่อการรายงานอุบัติการณ์ในระดับสูง (</w:t>
      </w:r>
      <w:r w:rsidRPr="00F2335F">
        <w:t>M=</w:t>
      </w:r>
      <w:r w:rsidRPr="00F2335F">
        <w:rPr>
          <w:cs/>
        </w:rPr>
        <w:t>2.43</w:t>
      </w:r>
      <w:r w:rsidRPr="00F2335F">
        <w:t>,SD=.</w:t>
      </w:r>
      <w:r w:rsidRPr="00F2335F">
        <w:rPr>
          <w:cs/>
        </w:rPr>
        <w:t>66)การปฏิบัติตามการรับรู้ต่อการรายงานอุบัติการณ์ในระดับมาก (</w:t>
      </w:r>
      <w:r w:rsidRPr="00F2335F">
        <w:t>M=</w:t>
      </w:r>
      <w:r w:rsidRPr="00F2335F">
        <w:rPr>
          <w:cs/>
        </w:rPr>
        <w:t>3.27</w:t>
      </w:r>
      <w:r w:rsidRPr="00F2335F">
        <w:t>,SD=.</w:t>
      </w:r>
      <w:r w:rsidRPr="00F2335F">
        <w:rPr>
          <w:cs/>
        </w:rPr>
        <w:t>22)</w:t>
      </w:r>
      <w:r w:rsidRPr="00F2335F">
        <w:rPr>
          <w:rFonts w:hint="cs"/>
          <w:cs/>
        </w:rPr>
        <w:t xml:space="preserve"> </w:t>
      </w:r>
      <w:r w:rsidRPr="00F2335F">
        <w:rPr>
          <w:cs/>
        </w:rPr>
        <w:t>ทัศนคติมีความสัมพันธ์ทางบวกกับการ</w:t>
      </w:r>
      <w:proofErr w:type="spellStart"/>
      <w:r w:rsidRPr="00F2335F">
        <w:rPr>
          <w:cs/>
        </w:rPr>
        <w:t>ปฎิบัติ</w:t>
      </w:r>
      <w:proofErr w:type="spellEnd"/>
      <w:r w:rsidRPr="00F2335F">
        <w:rPr>
          <w:cs/>
        </w:rPr>
        <w:t>ตามการรับรู้</w:t>
      </w:r>
      <w:proofErr w:type="spellStart"/>
      <w:r w:rsidRPr="00F2335F">
        <w:rPr>
          <w:cs/>
        </w:rPr>
        <w:t>ของสห</w:t>
      </w:r>
      <w:proofErr w:type="spellEnd"/>
      <w:r w:rsidRPr="00F2335F">
        <w:rPr>
          <w:cs/>
        </w:rPr>
        <w:t>วิชาชีพต่อการรายงานอุบัติการณ์อย่างมีนัยสำคัญทางสถิติ  (</w:t>
      </w:r>
      <w:r w:rsidRPr="00F2335F">
        <w:t>r=</w:t>
      </w:r>
      <w:r w:rsidRPr="00F2335F">
        <w:rPr>
          <w:cs/>
        </w:rPr>
        <w:t>0.55</w:t>
      </w:r>
      <w:r w:rsidRPr="00F2335F">
        <w:t xml:space="preserve"> ,p&lt;.</w:t>
      </w:r>
      <w:r w:rsidRPr="00F2335F">
        <w:rPr>
          <w:cs/>
        </w:rPr>
        <w:t>01) ความรู้ไม่มีความสัมพันธ์กับทัศนคติและการปฏิบัติตามการรับรู้</w:t>
      </w:r>
      <w:proofErr w:type="spellStart"/>
      <w:r w:rsidRPr="00F2335F">
        <w:rPr>
          <w:cs/>
        </w:rPr>
        <w:t>ของสห</w:t>
      </w:r>
      <w:proofErr w:type="spellEnd"/>
      <w:r w:rsidRPr="00F2335F">
        <w:rPr>
          <w:cs/>
        </w:rPr>
        <w:t xml:space="preserve">วิชาชีพต่อการรายงานอุบัติการณ์ </w:t>
      </w:r>
    </w:p>
    <w:p w:rsidR="00F2335F" w:rsidRPr="00F2335F" w:rsidRDefault="00F2335F" w:rsidP="00F2335F">
      <w:pPr>
        <w:rPr>
          <w:b/>
          <w:bCs/>
        </w:rPr>
      </w:pPr>
      <w:r w:rsidRPr="00F2335F">
        <w:rPr>
          <w:cs/>
        </w:rPr>
        <w:t>ข้อเสนอแนะ  พัฒนากระบวนการรายงานอุบัติการณ์ ให้บุคลากรทุกคนในโรงพยาบาลมีความรู้สึกที่ดี ปลอดภัยและได้ประโยชน์จากการรายงาน เพื่อให้มีการรายงานที่มีประสิทธิภาพสามารถนำข้อมูลจากการรายงานมาพัฒนาคุณภาพบริการ</w:t>
      </w:r>
      <w:proofErr w:type="spellStart"/>
      <w:r w:rsidRPr="00F2335F">
        <w:rPr>
          <w:cs/>
        </w:rPr>
        <w:t>ของสห</w:t>
      </w:r>
      <w:proofErr w:type="spellEnd"/>
      <w:r w:rsidRPr="00F2335F">
        <w:rPr>
          <w:cs/>
        </w:rPr>
        <w:t>วิชาชีพได้ดียิ่งขึ้น</w:t>
      </w:r>
    </w:p>
    <w:p w:rsidR="00F2335F" w:rsidRPr="00F2335F" w:rsidRDefault="00F2335F" w:rsidP="00F2335F">
      <w:pPr>
        <w:rPr>
          <w:rFonts w:hint="cs"/>
          <w:cs/>
        </w:rPr>
      </w:pPr>
      <w:r w:rsidRPr="00F2335F">
        <w:rPr>
          <w:b/>
          <w:bCs/>
          <w:cs/>
        </w:rPr>
        <w:t xml:space="preserve">คำสำคัญ:  </w:t>
      </w:r>
      <w:r w:rsidRPr="00F2335F">
        <w:rPr>
          <w:cs/>
        </w:rPr>
        <w:t>ความรู้  ทัศนคติ  การรายงานอุบัติการณ์  ความเสี่ยง</w:t>
      </w:r>
      <w:r>
        <w:rPr>
          <w:b/>
          <w:bCs/>
        </w:rPr>
        <w:t xml:space="preserve">  </w:t>
      </w:r>
      <w:proofErr w:type="spellStart"/>
      <w:r w:rsidRPr="00F2335F">
        <w:rPr>
          <w:rFonts w:hint="cs"/>
          <w:cs/>
        </w:rPr>
        <w:t>สห</w:t>
      </w:r>
      <w:proofErr w:type="spellEnd"/>
      <w:r w:rsidRPr="00F2335F">
        <w:rPr>
          <w:rFonts w:hint="cs"/>
          <w:cs/>
        </w:rPr>
        <w:t>วิชาชีพ</w:t>
      </w:r>
    </w:p>
    <w:p w:rsidR="00F2335F" w:rsidRPr="00F2335F" w:rsidRDefault="00F2335F" w:rsidP="00F2335F">
      <w:pPr>
        <w:rPr>
          <w:b/>
          <w:bCs/>
        </w:rPr>
      </w:pPr>
      <w:r w:rsidRPr="00F2335F">
        <w:rPr>
          <w:rFonts w:hint="cs"/>
          <w:b/>
          <w:bCs/>
          <w:cs/>
        </w:rPr>
        <w:lastRenderedPageBreak/>
        <w:t>ค</w:t>
      </w:r>
      <w:r w:rsidRPr="00F2335F">
        <w:rPr>
          <w:b/>
          <w:bCs/>
          <w:cs/>
        </w:rPr>
        <w:t>วาม</w:t>
      </w:r>
      <w:r w:rsidRPr="00F2335F">
        <w:rPr>
          <w:rFonts w:hint="cs"/>
          <w:b/>
          <w:bCs/>
          <w:cs/>
        </w:rPr>
        <w:t>เ</w:t>
      </w:r>
      <w:r w:rsidRPr="00F2335F">
        <w:rPr>
          <w:b/>
          <w:bCs/>
          <w:cs/>
        </w:rPr>
        <w:t>ป็นมาและ</w:t>
      </w:r>
      <w:r w:rsidRPr="00F2335F">
        <w:rPr>
          <w:rFonts w:hint="cs"/>
          <w:b/>
          <w:bCs/>
          <w:cs/>
        </w:rPr>
        <w:t>ค</w:t>
      </w:r>
      <w:r w:rsidRPr="00F2335F">
        <w:rPr>
          <w:b/>
          <w:bCs/>
          <w:cs/>
        </w:rPr>
        <w:t>วามสำคัญของปัญหา</w:t>
      </w:r>
      <w:r w:rsidRPr="00F2335F">
        <w:rPr>
          <w:rFonts w:hint="cs"/>
          <w:b/>
          <w:bCs/>
          <w:cs/>
        </w:rPr>
        <w:t xml:space="preserve"> </w:t>
      </w:r>
    </w:p>
    <w:p w:rsidR="00F2335F" w:rsidRDefault="00F2335F" w:rsidP="00F2335F">
      <w:r w:rsidRPr="00F2335F">
        <w:rPr>
          <w:cs/>
        </w:rPr>
        <w:t xml:space="preserve">          นโยบายของกระทรวงสาธารณสุข ปี </w:t>
      </w:r>
      <w:proofErr w:type="spellStart"/>
      <w:r w:rsidRPr="00F2335F">
        <w:rPr>
          <w:cs/>
        </w:rPr>
        <w:t>พ.ศ</w:t>
      </w:r>
      <w:proofErr w:type="spellEnd"/>
      <w:r w:rsidRPr="00F2335F">
        <w:rPr>
          <w:cs/>
        </w:rPr>
        <w:t xml:space="preserve"> 2566 กำหนดตัวชี้วัดที่ 52.3 ให้โรงพยาบาลชุมชนมีคุณภาพมาตรฐานผ่านการรับรอง </w:t>
      </w:r>
      <w:r w:rsidRPr="00F2335F">
        <w:t xml:space="preserve">HA </w:t>
      </w:r>
      <w:r w:rsidRPr="00F2335F">
        <w:rPr>
          <w:cs/>
        </w:rPr>
        <w:t>ขั้น 3 (กระทรวงสาธารณสุข</w:t>
      </w:r>
      <w:r w:rsidRPr="00F2335F">
        <w:t>,</w:t>
      </w:r>
      <w:r w:rsidRPr="00F2335F">
        <w:rPr>
          <w:cs/>
        </w:rPr>
        <w:t>2566)   ในการบริหารจัดการให้โรงพยาบาลได้คุณภาพตามมาตรฐานนั้น ต้องดำเนินการหลายๆระบบงานและ ระบบบริหารความเสี่ยงเป็น</w:t>
      </w:r>
      <w:r>
        <w:rPr>
          <w:rFonts w:cs="Cordia New"/>
          <w:cs/>
        </w:rPr>
        <w:t>หนึ่งในกระบวนการสำคัญที่จะทำให้องค์กรสามารถดำเนินงานได้อย่างมีคุณภาพ  โดยเป้าหมายสำคัญของการบริหารความเสี่ยง คือ เพื่อให้องค์กรมีระบบควบคุมและจัดการความเสี่ยงที่มีประสิทธิผลและประสานสอดคล้องกัน สร้างความปลอดภัยแก่ผู้ป่วย/ผู้รับผลงาน บุคลากรและผู้มาเยือน(สรพ.</w:t>
      </w:r>
      <w:r>
        <w:t xml:space="preserve">,2565)  </w:t>
      </w:r>
      <w:r>
        <w:rPr>
          <w:rFonts w:cs="Cordia New"/>
          <w:cs/>
        </w:rPr>
        <w:t>หลีกเลี่ยงความผิดพลาดของบุคลากรซึ่งจะส่งผลเสียแก่โรงพยาบาลได้  การบริหารความเสี่ยง คือ การรับรู้ ป้องกัน กำจัดอุบัติการณ์ หรือ เหตุการณ์ไม่พึงประสงค์ที่เกิดขึ้นหรือมีโอกาสเกิดซ้ำได้อีก รวมทั้งสร้างความตื่นตัว แก่ผู้เกี่ยวข้อง และสร้างวัฒนธรรม ความปลอดภัยในองค์กร เพื่อลดความเสี่ยง ในการเกิดอุบัติการณ์ในอนาคต การรายงานอุบัติการณ์ความเสี่ยงเป็นขั้นตอนหนึ่งของการบริหารความเสี่ยง มีจุดประสงค์เพื่อการเรียนรู้และหาแนวทางในการจัดการความเสี่ยงที่เกิดขึ้นนั้นรวมทั้งป้องกันไม่ให้เกิดขึ้นซ้ำอีก(บังอร เขื่อนคำ</w:t>
      </w:r>
      <w:r>
        <w:t xml:space="preserve">,2560) </w:t>
      </w:r>
      <w:r>
        <w:rPr>
          <w:rFonts w:cs="Cordia New"/>
          <w:cs/>
        </w:rPr>
        <w:t>การจัดการความเสี่ยง (</w:t>
      </w:r>
      <w:r>
        <w:t xml:space="preserve">Risk Management) </w:t>
      </w:r>
      <w:r>
        <w:rPr>
          <w:rFonts w:cs="Cordia New"/>
          <w:cs/>
        </w:rPr>
        <w:t>จะทำได้ดีเมื่อมีการค้นหาความเสี่ยงในเชิงรุก โดยการรายงานอุบัติการณ์ที่มีประสิทธิภาพ  จากการศึกษาเอกสารและงานวิจัยที่เกี่ยวข้องพบอุปสรรคในการรายงานอุบัติการณ์ในหน่วยงาน ได้แก่ผู้บริหารไม่ได้รับรายงานอุบัติการณ์ มีการรายงานอุบัติการณ์ล่าช้า สาเหตุมาจากบุคลากรไม่มีเวลาเขียนรายงานอุบัติการณ์เนื่องจากภาระงานมาก ไม่เห็นความสำคัญของการเขียนรายงานอุบัติการณ์และกลัวเกิดผลกระทบในทางลบต่อผู้รายงาน และการเฝ้าระวังความเสี่ยงขาดประสิทธิภาพ บุคลากรขาดความรู้เกี่ยวกับปัจจัยที่ทำให้เกิดภาวะเสี่ยงของผู้ป่วย ขาดความร่วมมือ</w:t>
      </w:r>
      <w:proofErr w:type="spellStart"/>
      <w:r>
        <w:rPr>
          <w:rFonts w:cs="Cordia New"/>
          <w:cs/>
        </w:rPr>
        <w:t>ของสห</w:t>
      </w:r>
      <w:proofErr w:type="spellEnd"/>
      <w:r>
        <w:rPr>
          <w:rFonts w:cs="Cordia New"/>
          <w:cs/>
        </w:rPr>
        <w:t>สาขาวิชาชีพ ไม่มีแฟ้มบัญชีความเสี่ยงสำหรับใช้ในการประเมินแนวโน้มของความเสี่ยง การส่งเสริมให้มีการรายงานอุบัติการณ์เพิ่มขึ้นทำได้โดยการสร้างวัฒนธรรมในการรายงานอุบัติการณ์ ให้ผู้รายงานรู้สึกปลอดภัย มีบรรยากาศของความไว้วางใจและระบบการให้ข้อมูลย้อนกลับในเชิงสร้างสรรค์เพื่อให้บุคลากรกล้าที่จะรายงานและผู้ที่เกี่ยวข้องไม่รู้สึกว่าถูกคุกคาม หรือส่งผลกระทบใดๆจากการรายงานอุบัติการณ์  การสร้างแรงจูงใจด้วยการให้รางวัล เช่น การสุ่มตรวจสอบและให้รางวัลแก่หอผู้ป่วยที่มีการปฏิบัติตามแนวทางการเฝ้าระวังความเสี่ยงอยางสม่ำเสมอ เป็นอีกวิธีการหนึ่งที่จะช่วยกระตุ้นให้บุคลากรมีการรายงานอุบัติการณ์ (</w:t>
      </w:r>
      <w:proofErr w:type="spellStart"/>
      <w:r>
        <w:rPr>
          <w:rFonts w:cs="Cordia New"/>
          <w:cs/>
        </w:rPr>
        <w:t>วรรณ</w:t>
      </w:r>
      <w:proofErr w:type="spellEnd"/>
      <w:r>
        <w:rPr>
          <w:rFonts w:cs="Cordia New"/>
          <w:cs/>
        </w:rPr>
        <w:t>เพ็ญ เนื่อง</w:t>
      </w:r>
      <w:proofErr w:type="spellStart"/>
      <w:r>
        <w:rPr>
          <w:rFonts w:cs="Cordia New"/>
          <w:cs/>
        </w:rPr>
        <w:t>สิทธะ</w:t>
      </w:r>
      <w:proofErr w:type="spellEnd"/>
      <w:r>
        <w:t xml:space="preserve">,2560) </w:t>
      </w:r>
      <w:r>
        <w:rPr>
          <w:rFonts w:cs="Cordia New"/>
          <w:cs/>
        </w:rPr>
        <w:t>ความเสี่ยงหรืออุบัติการณ์ของงานบริการในโรงพยาบาลมีโอกาสเกิดขึ้นได้ทุกหน่วยบริการ เกิดขึ้นได้ตลอดเวลาและระดับความรุนแรงของอุบัติการณ์มีได้ตั้งแต่ระดับเล็กน้อยจนกระทั่งถึงขั้นเสียชีวิตในทุกขั้นตอนของการให้บริการ และเกิดขึ้นได้กับ</w:t>
      </w:r>
      <w:proofErr w:type="spellStart"/>
      <w:r>
        <w:rPr>
          <w:rFonts w:cs="Cordia New"/>
          <w:cs/>
        </w:rPr>
        <w:t>ทุกสห</w:t>
      </w:r>
      <w:proofErr w:type="spellEnd"/>
      <w:r>
        <w:rPr>
          <w:rFonts w:cs="Cordia New"/>
          <w:cs/>
        </w:rPr>
        <w:t xml:space="preserve">วิชาชีพ  เหตุการณ์ไม่พึงประสงค์เกิดจากความผิดพลาดของมนุษย์ ได้ถึงร้อยละ </w:t>
      </w:r>
      <w:r>
        <w:t>80</w:t>
      </w:r>
      <w:r>
        <w:rPr>
          <w:rFonts w:cs="Cordia New"/>
          <w:cs/>
        </w:rPr>
        <w:t xml:space="preserve"> ซึ่งบางเหตุการณ์สามารถวางแนวทางป้องกันได้ (ปาจรีย์  </w:t>
      </w:r>
      <w:proofErr w:type="spellStart"/>
      <w:r>
        <w:rPr>
          <w:rFonts w:cs="Cordia New"/>
          <w:cs/>
        </w:rPr>
        <w:t>สําราญ</w:t>
      </w:r>
      <w:proofErr w:type="spellEnd"/>
      <w:r>
        <w:rPr>
          <w:rFonts w:cs="Cordia New"/>
          <w:cs/>
        </w:rPr>
        <w:t>จิตต์</w:t>
      </w:r>
      <w:r>
        <w:t xml:space="preserve">,2561)  </w:t>
      </w:r>
      <w:r>
        <w:rPr>
          <w:rFonts w:cs="Cordia New"/>
          <w:cs/>
        </w:rPr>
        <w:t>ผู้รับบริการจะได้รับความปลอดภัยจากการรักษาพยาบาลได้นั้น เกิดจากการกระบวนการดูแลรักษาร่วมกัน</w:t>
      </w:r>
      <w:proofErr w:type="spellStart"/>
      <w:r>
        <w:rPr>
          <w:rFonts w:cs="Cordia New"/>
          <w:cs/>
        </w:rPr>
        <w:t>ของสห</w:t>
      </w:r>
      <w:proofErr w:type="spellEnd"/>
      <w:r>
        <w:rPr>
          <w:rFonts w:cs="Cordia New"/>
          <w:cs/>
        </w:rPr>
        <w:t>วิชาชีพ การสร้างความตระหนัก ความเข้าใจให้เกิดการรายงานอุบัติการณ์เมื่อเกิดเหตุการณ์ไม่พึงประสงค์</w:t>
      </w:r>
      <w:proofErr w:type="spellStart"/>
      <w:r>
        <w:rPr>
          <w:rFonts w:cs="Cordia New"/>
          <w:cs/>
        </w:rPr>
        <w:t>แก่สห</w:t>
      </w:r>
      <w:proofErr w:type="spellEnd"/>
      <w:r>
        <w:rPr>
          <w:rFonts w:cs="Cordia New"/>
          <w:cs/>
        </w:rPr>
        <w:t>วิชาชีพจึงเป็นสิ่งสำคัญในการดำเนินการด้านคุณภาพบริการให้แก่ผู้ป่วย ผู้รับบริการและผู้มาเยือน</w:t>
      </w:r>
    </w:p>
    <w:p w:rsidR="00F2335F" w:rsidRPr="00F2335F" w:rsidRDefault="00F2335F" w:rsidP="00F2335F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cs="Cordia New"/>
          <w:cs/>
        </w:rPr>
        <w:t xml:space="preserve">                   โรงพยาบาลสัตหีบ กม.</w:t>
      </w:r>
      <w:r>
        <w:t xml:space="preserve">10 </w:t>
      </w:r>
      <w:r>
        <w:rPr>
          <w:rFonts w:cs="Cordia New"/>
          <w:cs/>
        </w:rPr>
        <w:t xml:space="preserve">ดำเนินงานด้านคุณภาพ ความเสี่ยงและความปลอดภัย ตามมาตรฐานของสถาบันรับรองคุณภาพสถานบริการมาตั้งแต่ปี </w:t>
      </w:r>
      <w:r>
        <w:t xml:space="preserve">2545  </w:t>
      </w:r>
      <w:r>
        <w:rPr>
          <w:rFonts w:cs="Cordia New"/>
          <w:cs/>
        </w:rPr>
        <w:t xml:space="preserve">จนถึงปัจจุบัน และได้รับการรับรองคุณภาพจากสถาบันรับรองคุณภาพสถานพยาบาลอย่างต่อเนื่อง  ประเด็นคุณภาพที่ทีมนำหรือคณะกรรมการบริหารโรงพยาบาลให้ความสำคัญ </w:t>
      </w:r>
      <w:r>
        <w:rPr>
          <w:rFonts w:cs="Cordia New"/>
          <w:cs/>
        </w:rPr>
        <w:lastRenderedPageBreak/>
        <w:t xml:space="preserve">ได้แก่ความปลอดภัยในการดูแลผู้ป่วยเป็นเป้าหมายสูงสุดขององค์กร แต่สถิติการรายงานอุบัติการณ์ทั้งทางด้านคลินิกและความเสี่ยงทั่วไป </w:t>
      </w:r>
      <w:r>
        <w:t xml:space="preserve">3 </w:t>
      </w:r>
      <w:r>
        <w:rPr>
          <w:rFonts w:cs="Cordia New"/>
          <w:cs/>
        </w:rPr>
        <w:t xml:space="preserve">ปี ย้อนหลัง ตั้งแต่ ปี </w:t>
      </w:r>
      <w:r>
        <w:t xml:space="preserve">2563 - 2565 </w:t>
      </w:r>
      <w:r>
        <w:rPr>
          <w:rFonts w:cs="Cordia New"/>
          <w:cs/>
        </w:rPr>
        <w:t xml:space="preserve">มีแนวโน้มลดลงเรื่อยๆ ความเสี่ยงทางด้านคลินิก ลดลงจากจำนวน </w:t>
      </w:r>
      <w:r>
        <w:t xml:space="preserve">972 </w:t>
      </w:r>
      <w:r>
        <w:rPr>
          <w:rFonts w:cs="Cordia New"/>
          <w:cs/>
        </w:rPr>
        <w:t xml:space="preserve">เป็น </w:t>
      </w:r>
      <w:r>
        <w:t xml:space="preserve">746 </w:t>
      </w:r>
      <w:r>
        <w:rPr>
          <w:rFonts w:cs="Cordia New"/>
          <w:cs/>
        </w:rPr>
        <w:t xml:space="preserve">และ </w:t>
      </w:r>
      <w:r>
        <w:t xml:space="preserve">576 </w:t>
      </w:r>
      <w:r>
        <w:rPr>
          <w:rFonts w:cs="Cordia New"/>
          <w:cs/>
        </w:rPr>
        <w:t xml:space="preserve">ตามลำดับส่วนความเสี่ยงทั่วไปลดลงจาก จำนวน </w:t>
      </w:r>
      <w:r>
        <w:t xml:space="preserve">1043 </w:t>
      </w:r>
      <w:r>
        <w:rPr>
          <w:rFonts w:cs="Cordia New"/>
          <w:cs/>
        </w:rPr>
        <w:t xml:space="preserve">เป็น </w:t>
      </w:r>
      <w:r>
        <w:t xml:space="preserve">776 </w:t>
      </w:r>
      <w:r>
        <w:rPr>
          <w:rFonts w:cs="Cordia New"/>
          <w:cs/>
        </w:rPr>
        <w:t xml:space="preserve">และ </w:t>
      </w:r>
      <w:r>
        <w:t xml:space="preserve">623 </w:t>
      </w:r>
      <w:r>
        <w:rPr>
          <w:rFonts w:cs="Cordia New"/>
          <w:cs/>
        </w:rPr>
        <w:t>ตามลำดับ ในขณะที่การรายงานอุบัติการณ์น้อยลงเรื่อยๆ แต่ความเสี่ยงที่เกิดขึ้นเป็นอุบัติการณ์ซ้ำในเรื่องเดิม และมีการร้องเรียนของผู้รับบริการสูงขึ้น นอกจากนี้ยังพบว่ามีการรายงานอุบัติการณ์น้อยกว่าความเป็นจริงโดยเฉพาะอุบัติการณ์ที่มีความรุนแรงน้อย  มีการรายงานล่าช้าในกลุ่มที่มีผลกระทบระดับความรุนแรงสูง จากการตรวจสอบเวชระเบียนของโรงพยาบาล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สัตหีบ กม.10 มีการ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เกิดอุบัติการณ์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ด้วยสาเหตุ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ซ้ำระดับรุนแรง 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และโรงพยาบาล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จะทราบว่ามีอุบัติการณ์เกิดขึ้นก็ต่อเมื่อมีการร้องเรียนจากผู้รับบริการ ทำให้องค์กรได้รับผลกระทบ ในเรื่องความน่าเชื่อถือ ความไว้วางในจากผู้รับบริการ ประกอบกับที่ผ่านมายังไม่เคยมีการศึกษาในโรงพยาบาลสัตหีบกม.10ว่า สาเหตุที่ 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วิชาชีพไม่รายงานอุบัติการณ์เมื่อเกิดเหตุการณ์ไม่พึงประสงค์คืออะไร บุคลากรมีความรู้ ทัศนคติ  ความรู้สึกต่อการรายงานอุบัติการณ์อย่างไร จากเหตุผลดังกล่าวผู้วิจัยจึงสนใจที่จะศึกษา ปัจจัยส่วนบุคคล ความรู้ ทัศนคติและการปฏิบัติตามการรับรู้เพื่อนำผลการวิจัยมาพัฒนา ปรับปรุงกระบวนการบริหารความเสี่ยงและความปลอดภัยเพื่อเพิ่มความปลอดภัยแก่ผู้ป่วย/ผู้รับผลงาน บุคลากรและผู้มาเยือนต่อไป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</w:t>
      </w: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ต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ถุประสงค์ก</w:t>
      </w: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า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รวิจัย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 1.ศึกษาความรู้ ทัศนคติ และการปฏิบัติ ตามการรับรู้ของ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ทีมสห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วิชาชีพต่อการรายงานอุบัติการณ์ในโรงพยาบาลสัตหีบ กม.10   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  2.ศึกษาความสัมพันธ์ระหว่างความรู้ ทัศนคติ และการปฏิบัติตามการรับรู้ของ 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วิชาชีพต่อการรายงานอุบัติการณ์โรงพยาบาลสัตหีบ กม.10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สมมุติฐานการวิจัย 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ความรู้ ทัศนคติ ที่มีความสัมพัน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ธ์ทางบวกกับการปฏิบัติตามการรับรู้ในการรายงานอุบัติการณ์ของ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proofErr w:type="spellStart"/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สห</w:t>
      </w:r>
      <w:proofErr w:type="spellEnd"/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วิชาชีพในโรงพยาบาลสัตหีบ กม.10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กรอบแนวคิดในการวิ</w:t>
      </w: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จั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ย 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ผู้วิจัยได้นำแนวความคิดของ 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บลูม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(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Bloom,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1964) ซึ่งเป็นกระบวนการที่เชื่อมโยงอย่างเป็นขั้นตอนเพื่อให้เกิดพฤติกรรมที่ต้องการ ประกอบด้วย 1) ความรู้ (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Knowledge)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เป็นกระบวนการทำงานของสมองที่มีขั้นตอนในการพัฒนาทางด้านสติปัญญาเกี่ยวข้องกับการรับรู้ การจดจำข้อเท็จจริงต่างๆ เพื่อใช้ประกอบในการตัดสินใจ 2) ทัศนคติ (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Attitude)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เป็นกระบวนการทางด้านจิตใจ อารมณ์ความรู้สึก ความสนใจ ท่าทีความชอบ ค่านิยมการให้คุณค่า การแสดงคุณลักษณะตามค่านิยมที่ยึดถือ รวมไปถึงความเชื่อช่วยบอกแนวโน้มของบุคคลในการกระทำและ3)การปฏิบัติ(</w:t>
      </w:r>
      <w:r w:rsidRPr="00F2335F">
        <w:rPr>
          <w:rFonts w:ascii="TH SarabunPSK" w:eastAsia="Angsana New" w:hAnsi="TH SarabunPSK" w:cs="TH SarabunPSK"/>
          <w:sz w:val="32"/>
          <w:szCs w:val="32"/>
        </w:rPr>
        <w:t>Skills or doing)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เป็นการใช้ความสามารถที่แสดงออกทางร่างกาย  ต้องอาศัยความรู้ และทัศนคติทำให้เกิดการปฏิบัติเป็นขั้นสุดท้ายซึ่งต้องใช้ระยะเวลาและการตัดสินใจหลายขั้นตอน ((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วัชรีย์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แสงมณี</w:t>
      </w:r>
      <w:r w:rsidRPr="00F2335F">
        <w:rPr>
          <w:rFonts w:ascii="TH SarabunPSK" w:eastAsia="Angsana New" w:hAnsi="TH SarabunPSK" w:cs="TH SarabunPSK"/>
          <w:sz w:val="32"/>
          <w:szCs w:val="32"/>
        </w:rPr>
        <w:t>,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2560)  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ดังกรอบแนวคิดการวิจัย ที่แสดงดังนี้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2335F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887E8" wp14:editId="1412B8A2">
                <wp:simplePos x="0" y="0"/>
                <wp:positionH relativeFrom="column">
                  <wp:posOffset>3148330</wp:posOffset>
                </wp:positionH>
                <wp:positionV relativeFrom="paragraph">
                  <wp:posOffset>273685</wp:posOffset>
                </wp:positionV>
                <wp:extent cx="2274347" cy="604127"/>
                <wp:effectExtent l="0" t="0" r="12065" b="247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347" cy="60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35F" w:rsidRPr="00003B87" w:rsidRDefault="00F2335F" w:rsidP="00F233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233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การปฏิบัติตามการรับรู้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</w:t>
                            </w:r>
                            <w:r w:rsidRPr="00003B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การรายงานอุบัติการณ์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887E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47.9pt;margin-top:21.55pt;width:179.1pt;height:4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" strokeweight=".25pt">
                <v:textbox>
                  <w:txbxContent>
                    <w:p w:rsidR="00F2335F" w:rsidRPr="00003B87" w:rsidRDefault="00F2335F" w:rsidP="00F233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233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การปฏิบัติตามการรับรู้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ต่อ</w:t>
                      </w:r>
                      <w:r w:rsidRPr="00003B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การรายงานอุบัติการณ์</w:t>
                      </w:r>
                    </w:p>
                  </w:txbxContent>
                </v:textbox>
              </v:shape>
            </w:pict>
          </mc:Fallback>
        </mc:AlternateContent>
      </w:r>
      <w:r w:rsidRPr="00F2335F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1E12A" wp14:editId="5367D895">
                <wp:simplePos x="0" y="0"/>
                <wp:positionH relativeFrom="column">
                  <wp:posOffset>1936750</wp:posOffset>
                </wp:positionH>
                <wp:positionV relativeFrom="paragraph">
                  <wp:posOffset>563880</wp:posOffset>
                </wp:positionV>
                <wp:extent cx="1193800" cy="0"/>
                <wp:effectExtent l="0" t="0" r="0" b="0"/>
                <wp:wrapNone/>
                <wp:docPr id="1391315890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E08A0" id="ตัวเชื่อมต่อตรง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pt,44.4pt" to="246.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ตัว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แปรต้น  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          </w:t>
      </w: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ตัวแปรตาม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</w:tblGrid>
      <w:tr w:rsidR="00F2335F" w:rsidRPr="00F2335F" w:rsidTr="004070B2">
        <w:tc>
          <w:tcPr>
            <w:tcW w:w="3040" w:type="dxa"/>
            <w:tcBorders>
              <w:bottom w:val="nil"/>
            </w:tcBorders>
            <w:vAlign w:val="center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ind w:firstLine="72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ความรู้</w:t>
            </w:r>
          </w:p>
        </w:tc>
      </w:tr>
      <w:tr w:rsidR="00F2335F" w:rsidRPr="00F2335F" w:rsidTr="004070B2">
        <w:tc>
          <w:tcPr>
            <w:tcW w:w="3040" w:type="dxa"/>
            <w:tcBorders>
              <w:top w:val="nil"/>
              <w:bottom w:val="nil"/>
            </w:tcBorders>
            <w:vAlign w:val="center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ind w:firstLine="72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ทัศนคติ</w:t>
            </w:r>
          </w:p>
        </w:tc>
      </w:tr>
      <w:tr w:rsidR="00F2335F" w:rsidRPr="00F2335F" w:rsidTr="004070B2">
        <w:tc>
          <w:tcPr>
            <w:tcW w:w="3040" w:type="dxa"/>
            <w:tcBorders>
              <w:top w:val="nil"/>
            </w:tcBorders>
            <w:vAlign w:val="center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ind w:firstLine="72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วิธีดำเนินการวิจัย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  <w:cs/>
        </w:rPr>
        <w:t>การวิจัยครั้งนี้เป็นการวิจัยเชิงพรรณนา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หาความสัมพันธ์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(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descriptive correlation  research)  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ระหว่าง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ความรู้ ทัศนคติ และการปฏิบัติตามการรับรู้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ของสห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วิชาชีพ ต่อการรายงานอุบัติการณ์โรงพยาบาล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สัตหีบ กม.10 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ป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ระชากร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และกลุ่มตัวอย่าง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เป็น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ทีมสห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วิชาชีพทุกราย ที่ปฏิบัติงานในกลุ่มงานเภสัชกรรรม กลุ่มการพยาบาล กลุ่มงานทันตก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รรม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กลุ่มงานกายภาพบำบัด กลุ่มงานแพทย์แผนไทย/แพทย์ทางเลือก กลุ่มงานเทคนิคการแพทย์ กลุ่มงานบริการปฐมภูมิ ที่ปฏิบัติงานอยู่ในรพ.สัตหีบกม.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10 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โดย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1.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เกณฑ์การคัดเลือก (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Inclusion criteria)  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เป็นสห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วิชาชีพทุกคนที่ปฏิบัติงานใน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โรงพยาบาล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สัตหีบกม.</w:t>
      </w:r>
      <w:r w:rsidRPr="00F2335F">
        <w:rPr>
          <w:rFonts w:ascii="TH SarabunPSK" w:eastAsia="Angsana New" w:hAnsi="TH SarabunPSK" w:cs="TH SarabunPSK"/>
          <w:sz w:val="32"/>
          <w:szCs w:val="32"/>
        </w:rPr>
        <w:t>10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ระยะเวลาตั้งแต่ </w:t>
      </w:r>
      <w:r w:rsidRPr="00F2335F">
        <w:rPr>
          <w:rFonts w:ascii="TH SarabunPSK" w:eastAsia="Angsana New" w:hAnsi="TH SarabunPSK" w:cs="TH SarabunPSK"/>
          <w:sz w:val="32"/>
          <w:szCs w:val="32"/>
        </w:rPr>
        <w:t>1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ปีขึ้นไป 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</w:rPr>
        <w:tab/>
        <w:t xml:space="preserve">2.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เกณฑ์การคัดออก (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Exclusion criteria)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เป็น 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วิชาชีพที่ปฏิบัติงานใน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โรงพยาบาล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สัตหีบ กม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F2335F">
        <w:rPr>
          <w:rFonts w:ascii="TH SarabunPSK" w:eastAsia="Angsana New" w:hAnsi="TH SarabunPSK" w:cs="TH SarabunPSK"/>
          <w:sz w:val="32"/>
          <w:szCs w:val="32"/>
        </w:rPr>
        <w:t>10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ระยะเวลาน้อยกว่า </w:t>
      </w:r>
      <w:r w:rsidRPr="00F2335F">
        <w:rPr>
          <w:rFonts w:ascii="TH SarabunPSK" w:eastAsia="Angsana New" w:hAnsi="TH SarabunPSK" w:cs="TH SarabunPSK"/>
          <w:sz w:val="32"/>
          <w:szCs w:val="32"/>
        </w:rPr>
        <w:t>1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 ปี 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หรือเป็น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วิชาชีพแพทย์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</w:rPr>
        <w:tab/>
        <w:t xml:space="preserve">3.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เกณฑ์การถอน (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Withdrawal criteria)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คือตอบแบบสอบถามไม่สมบูรณ์ 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</w:rPr>
        <w:tab/>
        <w:t xml:space="preserve">4.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เกณฑ์การยุติ (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Termination criteria)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ของประชากรเป้าหมายคือกลุ่มตัวอย่างขอถอนตัว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เครื่องมือที่ใช้ในการวิจัยครั้งนี้เป็นแบบสอบถามที่ดัดแปลงจากแบบสอบถามความรู้ ทัศนคติ และการปฏิบัติตามการรับรู้ของพยาบาลต่อการรายงานอุบัติการณ์ในโรงพยาบาลสงขลานครินทร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์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ของ 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วัชรีย์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แสงมณี(2560)หาค่าความตรงของเนื้อหาโดยผ่านผู้ทรงวุฒิที่เป็น อาจารย์จำนวน 3 ท่าน และปรับปรุงแก้ไขตามข้อเสนอแนะของผู้ทรงคุณวุฒิ ที่เป็นอาจารย์จำนวน 3 ท่าน  หาค่าความเชื่อมั่นใน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ทีมสห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วิชาชีพของโรงพยาบาลวัด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ญาณสังว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รารามจำนวน 30 รายใช้สูตรคู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เดอร์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-ริ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ชาร์ด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สันสูตรที่ 20 (</w:t>
      </w:r>
      <w:r w:rsidRPr="00F2335F">
        <w:rPr>
          <w:rFonts w:ascii="TH SarabunPSK" w:eastAsia="Angsana New" w:hAnsi="TH SarabunPSK" w:cs="TH SarabunPSK"/>
          <w:sz w:val="32"/>
          <w:szCs w:val="32"/>
        </w:rPr>
        <w:t>KR-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20)  ได้ค่าความเชื่อมั่นของแบบสอบถามความรู้เรื่องการรายงานอุบัติการณ์ เท่ากับ .78 ใช้สูตรสัมประสิทธิ์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อัลฟาครอนบาค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ได้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ค่าความเชื่อมั่นของแบบวัดทัศนคติ และการปฏิบัติตามการรับรู้ของ 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วิชาชีพต่อการรายงานอุบัติการณ์ เท่ากับ .76 และ .80 ตามลำดับ เก็บข้อมูลเดือนมิถุนายน 2566 วิเคราะห์ข้อมูล โดยใช้สถิติเชิง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พรรณา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ได้แก่ จำนวน ร้อยละ ค่าเฉลี่ย และส่วนเบี่ยงเบนมาตรฐาน  และค่าสัมประสิทธิ์สหสัมพันธ์ของ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เพียร์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สัน แบบสอบถามประกอบด้วย 4 ส่วน คือ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ส่วนที่ </w:t>
      </w:r>
      <w:r w:rsidRPr="00F2335F">
        <w:rPr>
          <w:rFonts w:ascii="TH SarabunPSK" w:eastAsia="Angsana New" w:hAnsi="TH SarabunPSK" w:cs="TH SarabunPSK"/>
          <w:sz w:val="32"/>
          <w:szCs w:val="32"/>
        </w:rPr>
        <w:t>1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แบบสอบถามข้อมูลส่วนบุคคล คำถามเป็นแบบเลือกตอบและแบบเติมคำ จำนวน </w:t>
      </w:r>
      <w:r w:rsidRPr="00F2335F">
        <w:rPr>
          <w:rFonts w:ascii="TH SarabunPSK" w:eastAsia="Angsana New" w:hAnsi="TH SarabunPSK" w:cs="TH SarabunPSK"/>
          <w:sz w:val="32"/>
          <w:szCs w:val="32"/>
        </w:rPr>
        <w:t>10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ข้อ  ประกอบด้วยข้อมูลเกี่ยวกับ เพศ อายุ ศาสนา สถานภาพสมรส ระดับการศึกษาขั้นสูงสุด ประสบการณ์การทำงาน หน้าที่ที่ปฏิบัติอยู่ ณ ปัจจุบัน หน่วยงานที่ปฏิบัติ การได้รับการอบรมเรื่องการบริหารความเสี่ยง/การรายงานอุบัติการณ์ และประสบการณ์ในการรายงานอุบัติการณ์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ส่วนที่ </w:t>
      </w:r>
      <w:r w:rsidRPr="00F2335F">
        <w:rPr>
          <w:rFonts w:ascii="TH SarabunPSK" w:eastAsia="Angsana New" w:hAnsi="TH SarabunPSK" w:cs="TH SarabunPSK"/>
          <w:sz w:val="32"/>
          <w:szCs w:val="32"/>
        </w:rPr>
        <w:t>2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แบบทดสอบความรู้เรื่องการรายงานอุบัติการณ์ จำนวนทั้งสิ้น </w:t>
      </w:r>
      <w:r w:rsidRPr="00F2335F">
        <w:rPr>
          <w:rFonts w:ascii="TH SarabunPSK" w:eastAsia="Angsana New" w:hAnsi="TH SarabunPSK" w:cs="TH SarabunPSK"/>
          <w:sz w:val="32"/>
          <w:szCs w:val="32"/>
        </w:rPr>
        <w:t>11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ข้อ มีลักษณะคำตอบเป็นแบบ เลือกตอบว่า ใช่ หรือ ไม่ใช่ มีเกณฑ์ในการให้คะแนน คือ ถ้าตอบถูกจะได้ </w:t>
      </w:r>
      <w:r w:rsidRPr="00F2335F">
        <w:rPr>
          <w:rFonts w:ascii="TH SarabunPSK" w:eastAsia="Angsana New" w:hAnsi="TH SarabunPSK" w:cs="TH SarabunPSK"/>
          <w:sz w:val="32"/>
          <w:szCs w:val="32"/>
        </w:rPr>
        <w:t>1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คะแนน และถ้าตอบไม่ถูกจะได้ </w:t>
      </w:r>
      <w:r w:rsidRPr="00F2335F">
        <w:rPr>
          <w:rFonts w:ascii="TH SarabunPSK" w:eastAsia="Angsana New" w:hAnsi="TH SarabunPSK" w:cs="TH SarabunPSK"/>
          <w:sz w:val="32"/>
          <w:szCs w:val="32"/>
        </w:rPr>
        <w:t>0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คะแนน ส่วนเกณฑ์ในการแปลผลคะแนนนั้นแบ่งออกเป็น </w:t>
      </w:r>
      <w:r w:rsidRPr="00F2335F">
        <w:rPr>
          <w:rFonts w:ascii="TH SarabunPSK" w:eastAsia="Angsana New" w:hAnsi="TH SarabunPSK" w:cs="TH SarabunPSK"/>
          <w:sz w:val="32"/>
          <w:szCs w:val="32"/>
        </w:rPr>
        <w:t>3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ระดับ ได้แก่ มีความรู้ในระดับน้อย (</w:t>
      </w:r>
      <w:r w:rsidRPr="00F2335F">
        <w:rPr>
          <w:rFonts w:ascii="TH SarabunPSK" w:eastAsia="Angsana New" w:hAnsi="TH SarabunPSK" w:cs="TH SarabunPSK"/>
          <w:sz w:val="32"/>
          <w:szCs w:val="32"/>
        </w:rPr>
        <w:t>0-3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คะแนน) มีความรู้ในระดับปานกลาง (</w:t>
      </w:r>
      <w:r w:rsidRPr="00F2335F">
        <w:rPr>
          <w:rFonts w:ascii="TH SarabunPSK" w:eastAsia="Angsana New" w:hAnsi="TH SarabunPSK" w:cs="TH SarabunPSK"/>
          <w:sz w:val="32"/>
          <w:szCs w:val="32"/>
        </w:rPr>
        <w:t>4-7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คะแนน) และมีความรู้ในระดับมาก (</w:t>
      </w:r>
      <w:r w:rsidRPr="00F2335F">
        <w:rPr>
          <w:rFonts w:ascii="TH SarabunPSK" w:eastAsia="Angsana New" w:hAnsi="TH SarabunPSK" w:cs="TH SarabunPSK"/>
          <w:sz w:val="32"/>
          <w:szCs w:val="32"/>
        </w:rPr>
        <w:t>8-11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คะแนน) 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ส่วนที่ </w:t>
      </w:r>
      <w:r w:rsidRPr="00F2335F">
        <w:rPr>
          <w:rFonts w:ascii="TH SarabunPSK" w:eastAsia="Angsana New" w:hAnsi="TH SarabunPSK" w:cs="TH SarabunPSK"/>
          <w:sz w:val="32"/>
          <w:szCs w:val="32"/>
        </w:rPr>
        <w:t>3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แบบวัดทัศนคติเรื่องการรายงานอุบัติการณ์ ประกอบด้วยข้อคำถามทางบวกทั้งหมด จำนวนทั้งสิ้น </w:t>
      </w:r>
      <w:r w:rsidRPr="00F2335F">
        <w:rPr>
          <w:rFonts w:ascii="TH SarabunPSK" w:eastAsia="Angsana New" w:hAnsi="TH SarabunPSK" w:cs="TH SarabunPSK"/>
          <w:sz w:val="32"/>
          <w:szCs w:val="32"/>
        </w:rPr>
        <w:t>10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ข้อ มีลักษณะคำตอบเป็นแบบมาตราส่วนประมาณค่า </w:t>
      </w:r>
      <w:r w:rsidRPr="00F2335F">
        <w:rPr>
          <w:rFonts w:ascii="TH SarabunPSK" w:eastAsia="Angsana New" w:hAnsi="TH SarabunPSK" w:cs="TH SarabunPSK"/>
          <w:sz w:val="32"/>
          <w:szCs w:val="32"/>
        </w:rPr>
        <w:t>5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ระดับ ได้แก่ ไม่เห็นด้วยอย่างยิ่ง ไม่เห็นด้วย ไม่แน่ใจ เห็นด้วย และเห็นด้วยอย่างยิ่ง  ส่วนเกณฑ์ในการแปลผลคะแนนนั้นแบ่งออกเป็น  </w:t>
      </w:r>
      <w:r w:rsidRPr="00F2335F">
        <w:rPr>
          <w:rFonts w:ascii="TH SarabunPSK" w:eastAsia="Angsana New" w:hAnsi="TH SarabunPSK" w:cs="TH SarabunPSK"/>
          <w:sz w:val="32"/>
          <w:szCs w:val="32"/>
        </w:rPr>
        <w:t>3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 ระดับ  ได้แก่  มีทัศนคติในระดับต่ำ  (</w:t>
      </w:r>
      <w:r w:rsidRPr="00F2335F">
        <w:rPr>
          <w:rFonts w:ascii="TH SarabunPSK" w:eastAsia="Angsana New" w:hAnsi="TH SarabunPSK" w:cs="TH SarabunPSK"/>
          <w:sz w:val="32"/>
          <w:szCs w:val="32"/>
        </w:rPr>
        <w:t>1.00-2.33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คะแนน) มีทัศนคติในระดับปานกลาง (</w:t>
      </w:r>
      <w:r w:rsidRPr="00F2335F">
        <w:rPr>
          <w:rFonts w:ascii="TH SarabunPSK" w:eastAsia="Angsana New" w:hAnsi="TH SarabunPSK" w:cs="TH SarabunPSK"/>
          <w:sz w:val="32"/>
          <w:szCs w:val="32"/>
        </w:rPr>
        <w:t>2.34-3.66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คะแนน) และมีทัศนคติในระดับสูง (</w:t>
      </w:r>
      <w:r w:rsidRPr="00F2335F">
        <w:rPr>
          <w:rFonts w:ascii="TH SarabunPSK" w:eastAsia="Angsana New" w:hAnsi="TH SarabunPSK" w:cs="TH SarabunPSK"/>
          <w:sz w:val="32"/>
          <w:szCs w:val="32"/>
        </w:rPr>
        <w:t>3.67-5.00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คะแนน)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ส่วนที่ 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4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แบบสอบถามการปฏิบัติตามการรับรู้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ของสห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วิชาชีพต่อการรายงานอุบัติการณ์ จำนวนทั้งสิ้น 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14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ข้อ มีลักษณะคำตอบเป็นแบบมาตราส่วน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ประมาณค่า 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4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ระดับ ได้แก่ ไม่ปฏิบัติ ปฏิบัตินานๆครั้ง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ปฏิบัติบ่อยครั้ง และปฏิบัติทุกครั้ง ส่วนเกณฑ์ในการแปลผลคะแนนนั้นแบ่งออกเป็น 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3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ระดับ ได้แก่ มีการปฏิบัติตามกระบวนการการรายงานอุบัติการณ์ในระดับน้อย (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1.00-2.00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คะแนน) มีการปฏิบัติตามกระบวนการการรายงานอุบัติการณ์ในระดับปานกลาง (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2.01-3.00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คะแนน) และมีการปฏิบัติตามกระบวนการการรายงานอุบัติการณ์ในระดับมาก (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3.01-4.00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คะแนน)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b/>
          <w:bCs/>
          <w:sz w:val="32"/>
          <w:szCs w:val="32"/>
        </w:rPr>
        <w:t>4.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</w:t>
      </w: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า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รพิทักษ์สิทธิกลุ่มตัวอย่</w:t>
      </w: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า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ง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 การทำวิจัยครั้งนี้ได้รับการพิจารณาเห็นชอบจากคณะกรรมการจริยธรรมการวิจัยในมนุษย์</w:t>
      </w:r>
      <w:proofErr w:type="gramEnd"/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สำนักงานสาธารณสุขจังหวัดชลบุรี เลขที่โครงการวิจัย 19/01/2566 เลขที่หนังสือรับรอง 009-2566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 xml:space="preserve">  วันที่ 20 มกราคม 2566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 ผู้เข้าร่วมวิจัยจะได้รับการชี้แจงวัตถุประสงค์การทำ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 xml:space="preserve">ประโยชน์ที่คาดว่าจะได้รับ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ความสามารถที่จะยกเลิกการเข้าร่วมการวิจัยโดยไม่ต้องแจ้งเหตุผล  ผลการวิจัยจะนำเสนอเป็นภาพรวม ปิดชื่อ นามสกุล ไม่ระบุตัวตนของผู้เข้าร่วม 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การเก็บรวบรวมข้อม</w:t>
      </w: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ูล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ผู้วิจัยเก็บข้อมูลโดยใช้แบบสอบถาม 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จำนวน 4 ชุด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โดยจะดำเนินการเก็บข้อมูลวิจัยด้วย โดยมีขั้นตอนปฏิบัติดังนี้ 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</w:rPr>
        <w:t>1.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เสนอโครงร่างงานวิจัย ต่อผู้อำนวยการโรงพยาบาลสัตหีบ กม.</w:t>
      </w:r>
      <w:r w:rsidRPr="00F2335F">
        <w:rPr>
          <w:rFonts w:ascii="TH SarabunPSK" w:eastAsia="Angsana New" w:hAnsi="TH SarabunPSK" w:cs="TH SarabunPSK"/>
          <w:sz w:val="32"/>
          <w:szCs w:val="32"/>
        </w:rPr>
        <w:t>10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เพื่อขออนุมัติให้ทำการวิจัยและจัดเก็บข้อมูล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</w:rPr>
        <w:t>2.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นำแบบเสนอเพื่อขอรับการพิจารณาทางด้านจริยธรรม จากคณะกรรมการจริยธรรมการวิจัยในมนุษย์ สำนักงานสาธารณสุขจังหวัดชลบุรี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</w:rPr>
        <w:t xml:space="preserve"> 3.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นำโครงร่างวิจัยพร้อมหนังสือแจ้งอนุญาตเก็บข้อมูลจากผู้อำนวยการโรงพยาบาลสัตหีบ กม.</w:t>
      </w:r>
      <w:r w:rsidRPr="00F2335F">
        <w:rPr>
          <w:rFonts w:ascii="TH SarabunPSK" w:eastAsia="Angsana New" w:hAnsi="TH SarabunPSK" w:cs="TH SarabunPSK"/>
          <w:sz w:val="32"/>
          <w:szCs w:val="32"/>
        </w:rPr>
        <w:t>10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ดำเนินการต่อ โดยการแจ้งหัวหน้ากลุ่มงานของ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ทีมสห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วิชาชีพในการประชุมคณะกรรมการบริหารโรงพยาบาลสัตหีบ กม.</w:t>
      </w:r>
      <w:r w:rsidRPr="00F2335F">
        <w:rPr>
          <w:rFonts w:ascii="TH SarabunPSK" w:eastAsia="Angsana New" w:hAnsi="TH SarabunPSK" w:cs="TH SarabunPSK"/>
          <w:sz w:val="32"/>
          <w:szCs w:val="32"/>
        </w:rPr>
        <w:t>10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เพื่อขอความร่วมมือในการทำวิจัยและชี้แจงให้ทราบถึงสิทธิ์ในการตอบรับหรือปฏิเสธการเข้าร่วมการวิจัยในครั้งนี้ พร้อมแจกแบบสอบถามไปยังหน่วยงานต่างๆ พร้อมให้ผู้เข้าร่วมวิจัยลงชื่อยินยอมเข้าร่วมการวิจัย 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</w:rPr>
        <w:t xml:space="preserve">  4.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ภายหลังได้รับแบบสอบถามทั้งหมด ผู้วิจัยตรวจสอบความสมบูรณ์และความถูกต้อง ก่อนนำไปวิเคราะห์ข้อมูล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b/>
          <w:bCs/>
          <w:sz w:val="32"/>
          <w:szCs w:val="32"/>
        </w:rPr>
        <w:t>6.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การวิเคราะห์ข้</w:t>
      </w: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ม</w:t>
      </w: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ูล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ผู้วิจัยได้รับแบบสอบถาม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ครบถ้วนจำนวน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81ชุด คิดเป็นร้อยละ 100 นำข้อมูลที่ได้มาวิเคราะห์ด้วยโปรแกรมคอมพิวเตอร์สำเร็จรูป โดยมีขั้นตอนการวิเคราะห์ตามรายละเอียดดังนี้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        1.ข้อมูลส่วนบุคคลของกลุ่มตัวอย่างวิเคราะห์ด้วยสถิติเชิงพรรณนา หาค่าความถี่ ร้อยละ ค่าเฉลี่ย และส่วนเบี่ยงเบนมาตรฐาน สำหรับข้อมูลทั่วไป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2. ข้อมูลความรู้ ทัศนคติ และการปฏิบัติตามการรับรู้ 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ของสห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วิชาชีพต่อการรายงานอุบัติการณ์ วิเคราะห์โดยการหา ความถี่ ร้อยละ ค่าเฉลี่ย และ ส่วนเบี่ยงเบนมาตรฐาน 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        3. วิเคราะห์ความสัมพันธ์ระหว่าง ความรู้ ทัศนคติ และการปฏิบัติ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ของสห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วิชาชีพต่อการรายงานอุบัติการณ์ โดยการหาค่าสัมประสิทธิ์สหสัมพันธ์ของ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เพียร์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สัน(</w:t>
      </w:r>
      <w:r w:rsidRPr="00F2335F">
        <w:rPr>
          <w:rFonts w:ascii="TH SarabunPSK" w:eastAsia="Angsana New" w:hAnsi="TH SarabunPSK" w:cs="TH SarabunPSK"/>
          <w:sz w:val="32"/>
          <w:szCs w:val="32"/>
        </w:rPr>
        <w:t>Pearson product moment correlation coefficient)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ผลการวิจัย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</w:rPr>
        <w:t>1.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ข้อมูลส่วนบุคคลพบว่ากลุ่มตัวอย่างจำนวน </w:t>
      </w:r>
      <w:r w:rsidRPr="00F2335F">
        <w:rPr>
          <w:rFonts w:ascii="TH SarabunPSK" w:eastAsia="Angsana New" w:hAnsi="TH SarabunPSK" w:cs="TH SarabunPSK"/>
          <w:sz w:val="32"/>
          <w:szCs w:val="32"/>
        </w:rPr>
        <w:t>81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คน ส่วนใหญ่เป็นเพศหญิง ร้อยละ </w:t>
      </w:r>
      <w:r w:rsidRPr="00F2335F">
        <w:rPr>
          <w:rFonts w:ascii="TH SarabunPSK" w:eastAsia="Angsana New" w:hAnsi="TH SarabunPSK" w:cs="TH SarabunPSK"/>
          <w:sz w:val="32"/>
          <w:szCs w:val="32"/>
        </w:rPr>
        <w:t>95.1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อายุอยู่ในกลุ่ม </w:t>
      </w:r>
      <w:r w:rsidRPr="00F2335F">
        <w:rPr>
          <w:rFonts w:ascii="TH SarabunPSK" w:eastAsia="Angsana New" w:hAnsi="TH SarabunPSK" w:cs="TH SarabunPSK"/>
          <w:sz w:val="32"/>
          <w:szCs w:val="32"/>
        </w:rPr>
        <w:t>46-60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ปี ร้อยละ </w:t>
      </w:r>
      <w:r w:rsidRPr="00F2335F">
        <w:rPr>
          <w:rFonts w:ascii="TH SarabunPSK" w:eastAsia="Angsana New" w:hAnsi="TH SarabunPSK" w:cs="TH SarabunPSK"/>
          <w:sz w:val="32"/>
          <w:szCs w:val="32"/>
        </w:rPr>
        <w:t>48.1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 นับถือศาสนาพุทธ 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ร้อยละ 100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สถานภาพสมรส  ร้อยละ </w:t>
      </w:r>
      <w:r w:rsidRPr="00F2335F">
        <w:rPr>
          <w:rFonts w:ascii="TH SarabunPSK" w:eastAsia="Angsana New" w:hAnsi="TH SarabunPSK" w:cs="TH SarabunPSK"/>
          <w:sz w:val="32"/>
          <w:szCs w:val="32"/>
        </w:rPr>
        <w:t>70.4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 ระดับการศึกษาสูงสุดปริญญาตรี ร้อยละ </w:t>
      </w:r>
      <w:r w:rsidRPr="00F2335F">
        <w:rPr>
          <w:rFonts w:ascii="TH SarabunPSK" w:eastAsia="Angsana New" w:hAnsi="TH SarabunPSK" w:cs="TH SarabunPSK"/>
          <w:sz w:val="32"/>
          <w:szCs w:val="32"/>
        </w:rPr>
        <w:t>91.4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 มีประสบการณ์การทำงาน เฉลี่ย </w:t>
      </w:r>
      <w:r w:rsidRPr="00F2335F">
        <w:rPr>
          <w:rFonts w:ascii="TH SarabunPSK" w:eastAsia="Angsana New" w:hAnsi="TH SarabunPSK" w:cs="TH SarabunPSK"/>
          <w:sz w:val="32"/>
          <w:szCs w:val="32"/>
        </w:rPr>
        <w:t>12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ปี ส่วนใหญ่ปฏิบัติงานกลุ่มงานการพยาบาลร้อยละ </w:t>
      </w:r>
      <w:r w:rsidRPr="00F2335F">
        <w:rPr>
          <w:rFonts w:ascii="TH SarabunPSK" w:eastAsia="Angsana New" w:hAnsi="TH SarabunPSK" w:cs="TH SarabunPSK"/>
          <w:sz w:val="32"/>
          <w:szCs w:val="32"/>
        </w:rPr>
        <w:t>55.5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เคยได้รับการอบรมเรื่อง การบริหารความเสี่ยง/การรายงานอุบัติการณ์ มากกว่า </w:t>
      </w:r>
      <w:r w:rsidRPr="00F2335F">
        <w:rPr>
          <w:rFonts w:ascii="TH SarabunPSK" w:eastAsia="Angsana New" w:hAnsi="TH SarabunPSK" w:cs="TH SarabunPSK"/>
          <w:sz w:val="32"/>
          <w:szCs w:val="32"/>
        </w:rPr>
        <w:t>2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ครั้ง ร้อยละ </w:t>
      </w:r>
      <w:r w:rsidRPr="00F2335F">
        <w:rPr>
          <w:rFonts w:ascii="TH SarabunPSK" w:eastAsia="Angsana New" w:hAnsi="TH SarabunPSK" w:cs="TH SarabunPSK"/>
          <w:sz w:val="32"/>
          <w:szCs w:val="32"/>
        </w:rPr>
        <w:t xml:space="preserve">50.6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มีประสบการณ์ในการรายงานอุบัติการณ์ ร้อยละ </w:t>
      </w:r>
      <w:r w:rsidRPr="00F2335F">
        <w:rPr>
          <w:rFonts w:ascii="TH SarabunPSK" w:eastAsia="Angsana New" w:hAnsi="TH SarabunPSK" w:cs="TH SarabunPSK"/>
          <w:sz w:val="32"/>
          <w:szCs w:val="32"/>
        </w:rPr>
        <w:t>86.4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</w:rPr>
        <w:t xml:space="preserve">2.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ความรู้เรื่องการรายงานอุบัติการณ์พบว่ากลุ่มตัวอย่างส่วนใหญ่ มีความรู้เรื่องการรายงาน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อุบัติการณ์ในระดับมาก ร้อยละ </w:t>
      </w:r>
      <w:r w:rsidRPr="00F2335F">
        <w:rPr>
          <w:rFonts w:ascii="TH SarabunPSK" w:eastAsia="Angsana New" w:hAnsi="TH SarabunPSK" w:cs="TH SarabunPSK"/>
          <w:sz w:val="32"/>
          <w:szCs w:val="32"/>
        </w:rPr>
        <w:t>48.1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รองลงมา คือระดับปานกลาง ร้อยละ </w:t>
      </w:r>
      <w:r w:rsidRPr="00F2335F">
        <w:rPr>
          <w:rFonts w:ascii="TH SarabunPSK" w:eastAsia="Angsana New" w:hAnsi="TH SarabunPSK" w:cs="TH SarabunPSK"/>
          <w:sz w:val="32"/>
          <w:szCs w:val="32"/>
        </w:rPr>
        <w:t>32.1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และระดับน้อย ร้อยละ</w:t>
      </w:r>
      <w:r w:rsidRPr="00F2335F">
        <w:rPr>
          <w:rFonts w:ascii="TH SarabunPSK" w:eastAsia="Angsana New" w:hAnsi="TH SarabunPSK" w:cs="TH SarabunPSK"/>
          <w:sz w:val="32"/>
          <w:szCs w:val="32"/>
        </w:rPr>
        <w:t>19.8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ตามลำดับ </w:t>
      </w:r>
      <w:proofErr w:type="gram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โดยมีค่าเฉลี่ยคะแนนความรู้เรื่องการรายงานอุบัติการณ์</w:t>
      </w:r>
      <w:bookmarkStart w:id="1" w:name="_Hlk157857829"/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โดยภาพรวมระดับมาก</w:t>
      </w:r>
      <w:bookmarkEnd w:id="1"/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2335F">
        <w:rPr>
          <w:rFonts w:ascii="TH SarabunPSK" w:eastAsia="Angsana New" w:hAnsi="TH SarabunPSK" w:cs="TH SarabunPSK"/>
          <w:sz w:val="32"/>
          <w:szCs w:val="32"/>
        </w:rPr>
        <w:t>(</w:t>
      </w:r>
      <w:proofErr w:type="gramEnd"/>
      <w:r w:rsidRPr="00F2335F">
        <w:rPr>
          <w:rFonts w:ascii="TH SarabunPSK" w:eastAsia="Angsana New" w:hAnsi="TH SarabunPSK" w:cs="TH SarabunPSK"/>
          <w:sz w:val="32"/>
          <w:szCs w:val="32"/>
        </w:rPr>
        <w:t xml:space="preserve"> M=8, S.D.=1.69)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ดังแสดงในตารางที่ </w:t>
      </w:r>
      <w:r w:rsidRPr="00F2335F">
        <w:rPr>
          <w:rFonts w:ascii="TH SarabunPSK" w:eastAsia="Angsana New" w:hAnsi="TH SarabunPSK" w:cs="TH SarabunPSK"/>
          <w:sz w:val="32"/>
          <w:szCs w:val="32"/>
        </w:rPr>
        <w:t>1</w:t>
      </w:r>
    </w:p>
    <w:p w:rsid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ตารางที่ 1 ค่าเฉลี่ย ส่วนเบี่ยงเบนมาตรฐาน</w:t>
      </w: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และ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ระดับความรู้เกี่ยวกับการรายงานอุบัติการณ์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567"/>
        <w:gridCol w:w="709"/>
        <w:gridCol w:w="1417"/>
      </w:tblGrid>
      <w:tr w:rsidR="00F2335F" w:rsidRPr="00F2335F" w:rsidTr="004070B2">
        <w:tc>
          <w:tcPr>
            <w:tcW w:w="6521" w:type="dxa"/>
            <w:tcBorders>
              <w:top w:val="single" w:sz="18" w:space="0" w:color="auto"/>
              <w:bottom w:val="single" w:sz="2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2335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ข้อคำถามความรู้เกี่ยวกับการรายงานอุบัติการณ์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S D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2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2335F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F2335F" w:rsidRPr="00F2335F" w:rsidTr="004070B2">
        <w:tc>
          <w:tcPr>
            <w:tcW w:w="6521" w:type="dxa"/>
            <w:tcBorders>
              <w:top w:val="single" w:sz="2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1.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ความเสี่ยง หมายถึง โอกาสที่จะประสบกับความสูญเสียหรือสิ่งที่ไม่พึงประสงค์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4070B2">
        <w:tc>
          <w:tcPr>
            <w:tcW w:w="6521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2.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เมื่อประสบอุบัติการณ์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เหตุการณ์ไม่พึงประสงค์ ให้ดำเนินการแก้ไขสถานการณ์ในเบื้องต้นเพื่อไม่ให้เหตุการณ์นั้นขยายความรุนแรง</w:t>
            </w:r>
          </w:p>
        </w:tc>
        <w:tc>
          <w:tcPr>
            <w:tcW w:w="567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417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4070B2">
        <w:tc>
          <w:tcPr>
            <w:tcW w:w="6521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3.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ระดับความรุนแรงของอุบัติการณ์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เหตุการณ์ไม่พึงประสงค์ จำแนกเป็น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10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ระดับ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คือ ระดับ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A – J</w:t>
            </w:r>
          </w:p>
        </w:tc>
        <w:tc>
          <w:tcPr>
            <w:tcW w:w="567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0.73</w:t>
            </w:r>
          </w:p>
        </w:tc>
        <w:tc>
          <w:tcPr>
            <w:tcW w:w="709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.45</w:t>
            </w:r>
          </w:p>
        </w:tc>
        <w:tc>
          <w:tcPr>
            <w:tcW w:w="1417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4070B2">
        <w:tc>
          <w:tcPr>
            <w:tcW w:w="6521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4.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อุบัติการณ์ทางคลินิก ระดับ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A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คือ เหตุการณ์ซึ่งมีโอกาสที่จะก่อให้เกิดความ คลาดเคลื่อน</w:t>
            </w:r>
          </w:p>
        </w:tc>
        <w:tc>
          <w:tcPr>
            <w:tcW w:w="567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.91</w:t>
            </w:r>
          </w:p>
        </w:tc>
        <w:tc>
          <w:tcPr>
            <w:tcW w:w="709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.28</w:t>
            </w:r>
          </w:p>
        </w:tc>
        <w:tc>
          <w:tcPr>
            <w:tcW w:w="1417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4070B2">
        <w:tc>
          <w:tcPr>
            <w:tcW w:w="6521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5.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อุบัติการณ์ทางคลินิก ระดับ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C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คือ เกิดความคลาดเคลื่อนขึ้น แต่ยังไม่ถึงผู้ป่วย</w:t>
            </w:r>
          </w:p>
        </w:tc>
        <w:tc>
          <w:tcPr>
            <w:tcW w:w="567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.6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.49</w:t>
            </w:r>
          </w:p>
        </w:tc>
        <w:tc>
          <w:tcPr>
            <w:tcW w:w="1417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F2335F" w:rsidRPr="00F2335F" w:rsidTr="004070B2">
        <w:tc>
          <w:tcPr>
            <w:tcW w:w="6521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6.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อุบัติการณ์ทางคลินิก ระดับ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I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คือ เกิดความคลาดเคลื่อนกับผู้ป่วย ซึ่งอาจเป็นสาเหตุ ของการเสียชีวิต</w:t>
            </w:r>
          </w:p>
        </w:tc>
        <w:tc>
          <w:tcPr>
            <w:tcW w:w="567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.07</w:t>
            </w:r>
          </w:p>
        </w:tc>
        <w:tc>
          <w:tcPr>
            <w:tcW w:w="709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.26</w:t>
            </w:r>
          </w:p>
        </w:tc>
        <w:tc>
          <w:tcPr>
            <w:tcW w:w="1417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F2335F" w:rsidRPr="00F2335F" w:rsidTr="004070B2">
        <w:tc>
          <w:tcPr>
            <w:tcW w:w="6521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7.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อุบัติการณ์ที่ไม่เกี่ยวกับการรักษาพยาบาล (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non clinic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) ความรุนแรงระดับ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คือ มีผลกระทบต่อผู้ป่วย บุคลากร องค์กร เกิดความเสียหายระยะยาว</w:t>
            </w:r>
          </w:p>
        </w:tc>
        <w:tc>
          <w:tcPr>
            <w:tcW w:w="567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.86</w:t>
            </w:r>
          </w:p>
        </w:tc>
        <w:tc>
          <w:tcPr>
            <w:tcW w:w="709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.35</w:t>
            </w:r>
          </w:p>
        </w:tc>
        <w:tc>
          <w:tcPr>
            <w:tcW w:w="1417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4070B2">
        <w:tc>
          <w:tcPr>
            <w:tcW w:w="6521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8.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อุบัติการณ์ที่ไม่เกี่ยวกับการรักษาพยาบาล (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non clinic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) ความรุนแรงระดับ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5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คือ มีผลกระทบต่อผู้ป่วย องค์กรแก้ไขไม่ได้ มีผลเสียขั้นร้ายแรง เช่น เสียชีวิต ทำให้เสียชื่อเสียง</w:t>
            </w:r>
          </w:p>
        </w:tc>
        <w:tc>
          <w:tcPr>
            <w:tcW w:w="567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.37</w:t>
            </w:r>
          </w:p>
        </w:tc>
        <w:tc>
          <w:tcPr>
            <w:tcW w:w="709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.49</w:t>
            </w:r>
          </w:p>
        </w:tc>
        <w:tc>
          <w:tcPr>
            <w:tcW w:w="1417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F2335F" w:rsidRPr="00F2335F" w:rsidTr="004070B2">
        <w:tc>
          <w:tcPr>
            <w:tcW w:w="6521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9. Near Miss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คือเหตุการณ์ ที่อาจเป็นอันตรายแก่ผู้ป่วยแต่ยังไม่ทันได้เกิดขึ้นกับผู้ป่วยเนื่องจากถูกตรวจพบได้ก่อน</w:t>
            </w:r>
          </w:p>
        </w:tc>
        <w:tc>
          <w:tcPr>
            <w:tcW w:w="567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.94</w:t>
            </w:r>
          </w:p>
        </w:tc>
        <w:tc>
          <w:tcPr>
            <w:tcW w:w="709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.24</w:t>
            </w:r>
          </w:p>
        </w:tc>
        <w:tc>
          <w:tcPr>
            <w:tcW w:w="1417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4070B2">
        <w:tc>
          <w:tcPr>
            <w:tcW w:w="6521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10. Adverse Events 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คืออุบัติการณ์ทีมีระดับความรุนแรง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Level C – I </w:t>
            </w:r>
          </w:p>
        </w:tc>
        <w:tc>
          <w:tcPr>
            <w:tcW w:w="567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.63</w:t>
            </w:r>
          </w:p>
        </w:tc>
        <w:tc>
          <w:tcPr>
            <w:tcW w:w="709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.49</w:t>
            </w:r>
          </w:p>
        </w:tc>
        <w:tc>
          <w:tcPr>
            <w:tcW w:w="1417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4070B2">
        <w:tc>
          <w:tcPr>
            <w:tcW w:w="6521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11.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เมื่อเกิดการโจรกรรมทรัพย์สินในโรงพยาบาลให้แจ้งความแต่ไม่ต้องรายงานอุบัติการณ์</w:t>
            </w:r>
          </w:p>
        </w:tc>
        <w:tc>
          <w:tcPr>
            <w:tcW w:w="567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.98</w:t>
            </w:r>
          </w:p>
        </w:tc>
        <w:tc>
          <w:tcPr>
            <w:tcW w:w="709" w:type="dxa"/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.16</w:t>
            </w:r>
          </w:p>
        </w:tc>
        <w:tc>
          <w:tcPr>
            <w:tcW w:w="1417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4070B2">
        <w:tc>
          <w:tcPr>
            <w:tcW w:w="6521" w:type="dxa"/>
            <w:tcBorders>
              <w:bottom w:val="single" w:sz="18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</w:tbl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  <w:cs/>
        </w:rPr>
        <w:t>3. ทัศนคติต่อการรายงานอุบัติการณ์พบว่า ส่วนใหญ่ มีทัศนคติเรื่องการรายงานอุบัติการณ์ในระดับสูง ร้อยละ49.4 รองลงมา คือระดับปานกลาง ร้อยละ 44.4 และระดับน้อย ร้อยละ 6.2 ตามลำดับ โดยมีค่าเฉลี่ยคะแนน ทัศนคติต่อการรายงานอุบัติการณ์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 xml:space="preserve"> โดยภาพรวมอยู่ในระดับสูง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Pr="00F2335F">
        <w:rPr>
          <w:rFonts w:ascii="TH SarabunPSK" w:eastAsia="Angsana New" w:hAnsi="TH SarabunPSK" w:cs="TH SarabunPSK"/>
          <w:sz w:val="32"/>
          <w:szCs w:val="32"/>
        </w:rPr>
        <w:t>M=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2.43</w:t>
      </w:r>
      <w:r w:rsidRPr="00F2335F">
        <w:rPr>
          <w:rFonts w:ascii="TH SarabunPSK" w:eastAsia="Angsana New" w:hAnsi="TH SarabunPSK" w:cs="TH SarabunPSK"/>
          <w:sz w:val="32"/>
          <w:szCs w:val="32"/>
        </w:rPr>
        <w:t>, S.D.=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0.61) ดังแสดงในตารางที่ 2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ตารางที่ 2  ค่าเฉลี่ย ส่วนเบี่ยงเบนมาตรฐาน และระดับทัศคติต่อการรายงานอุบัติการณ์</w:t>
      </w:r>
    </w:p>
    <w:tbl>
      <w:tblPr>
        <w:tblStyle w:val="a3"/>
        <w:tblW w:w="9306" w:type="dxa"/>
        <w:tblInd w:w="45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9"/>
        <w:gridCol w:w="1134"/>
        <w:gridCol w:w="1275"/>
        <w:gridCol w:w="1418"/>
      </w:tblGrid>
      <w:tr w:rsidR="00F2335F" w:rsidRPr="00F2335F" w:rsidTr="004070B2">
        <w:tc>
          <w:tcPr>
            <w:tcW w:w="5479" w:type="dxa"/>
            <w:tcBorders>
              <w:top w:val="single" w:sz="18" w:space="0" w:color="auto"/>
              <w:bottom w:val="single" w:sz="2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ความรู้สึกเกี่ยวกับการรายงานอุบัติการณ์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2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S D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ระดับทัศนคติ</w:t>
            </w:r>
          </w:p>
        </w:tc>
      </w:tr>
      <w:tr w:rsidR="00F2335F" w:rsidRPr="00F2335F" w:rsidTr="004070B2">
        <w:tc>
          <w:tcPr>
            <w:tcW w:w="5479" w:type="dxa"/>
            <w:tcBorders>
              <w:top w:val="single" w:sz="2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1.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การรายงานอุบัติการณ์เป็นการระบุเหตุการณ์ที่เกิดขึ้น ถือเป็นส่วนหนึ่งของการดูแลผู้ป่วยหรือการปฏิบัติงานตามปกติ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4.28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.83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  <w:tr w:rsidR="00F2335F" w:rsidRPr="00F2335F" w:rsidTr="004070B2">
        <w:tc>
          <w:tcPr>
            <w:tcW w:w="5479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lastRenderedPageBreak/>
              <w:t>2.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การรายงานอุบัติการณ์เป็นการตำหนิหรือลงโทษตัวบุคคล</w:t>
            </w:r>
          </w:p>
        </w:tc>
        <w:tc>
          <w:tcPr>
            <w:tcW w:w="1134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4.31</w:t>
            </w:r>
          </w:p>
        </w:tc>
        <w:tc>
          <w:tcPr>
            <w:tcW w:w="1275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1.02</w:t>
            </w:r>
          </w:p>
        </w:tc>
        <w:tc>
          <w:tcPr>
            <w:tcW w:w="1418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  <w:tr w:rsidR="00F2335F" w:rsidRPr="00F2335F" w:rsidTr="004070B2">
        <w:tc>
          <w:tcPr>
            <w:tcW w:w="5479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3.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การรายงานอุบัติการณ์ ทำให้มีการวิเคราะห์สาเหตุและวิธีการแก้ไขในการปฏิบัติงาน</w:t>
            </w:r>
          </w:p>
        </w:tc>
        <w:tc>
          <w:tcPr>
            <w:tcW w:w="1134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4.53</w:t>
            </w:r>
          </w:p>
        </w:tc>
        <w:tc>
          <w:tcPr>
            <w:tcW w:w="1275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.57</w:t>
            </w:r>
          </w:p>
        </w:tc>
        <w:tc>
          <w:tcPr>
            <w:tcW w:w="1418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  <w:tr w:rsidR="00F2335F" w:rsidRPr="00F2335F" w:rsidTr="004070B2">
        <w:tc>
          <w:tcPr>
            <w:tcW w:w="5479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4.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การรายงานอุบัติการณ์เป็นวิธีหนึ่งที่สร้างความตระหนักในการป้องกันความเสี่ยง</w:t>
            </w:r>
          </w:p>
        </w:tc>
        <w:tc>
          <w:tcPr>
            <w:tcW w:w="1134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4.49</w:t>
            </w:r>
          </w:p>
        </w:tc>
        <w:tc>
          <w:tcPr>
            <w:tcW w:w="1275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.59</w:t>
            </w:r>
          </w:p>
        </w:tc>
        <w:tc>
          <w:tcPr>
            <w:tcW w:w="1418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  <w:tr w:rsidR="00F2335F" w:rsidRPr="00F2335F" w:rsidTr="004070B2">
        <w:tc>
          <w:tcPr>
            <w:tcW w:w="5479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New" w:hAnsi="TH SarabunPSK" w:cs="TH SarabunPSK"/>
                <w:sz w:val="32"/>
                <w:szCs w:val="32"/>
              </w:rPr>
              <w:t>6.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ระบบการรายงานอุบัติการณ์ (เขียนในกระดาษ) มีความยุ่งยากซับซ้อนหรือเสียเวลา</w:t>
            </w:r>
          </w:p>
        </w:tc>
        <w:tc>
          <w:tcPr>
            <w:tcW w:w="1134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1275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1.09</w:t>
            </w:r>
          </w:p>
        </w:tc>
        <w:tc>
          <w:tcPr>
            <w:tcW w:w="1418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F2335F" w:rsidRPr="00F2335F" w:rsidTr="004070B2">
        <w:tc>
          <w:tcPr>
            <w:tcW w:w="5479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New" w:hAnsi="TH SarabunPSK" w:cs="TH SarabunPSK"/>
                <w:sz w:val="32"/>
                <w:szCs w:val="32"/>
              </w:rPr>
              <w:t>7.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ระบบการรายงานอุบัติการณ์ (เขียน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online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ในระบบ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HRMS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) มีความยุ่งยากซับซ้อนหรือเสียเวลา</w:t>
            </w:r>
          </w:p>
        </w:tc>
        <w:tc>
          <w:tcPr>
            <w:tcW w:w="1134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3.42</w:t>
            </w:r>
          </w:p>
        </w:tc>
        <w:tc>
          <w:tcPr>
            <w:tcW w:w="1275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1.21</w:t>
            </w:r>
          </w:p>
        </w:tc>
        <w:tc>
          <w:tcPr>
            <w:tcW w:w="1418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F2335F" w:rsidRPr="00F2335F" w:rsidTr="004070B2">
        <w:tc>
          <w:tcPr>
            <w:tcW w:w="5479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2335F">
              <w:rPr>
                <w:rFonts w:ascii="TH SarabunPSK" w:eastAsia="AngsanaNew" w:hAnsi="TH SarabunPSK" w:cs="TH SarabunPSK"/>
                <w:sz w:val="32"/>
                <w:szCs w:val="32"/>
              </w:rPr>
              <w:t>8.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ระบบการรายงานอุบัติการณ์ที่ได้รับผลกระทบทำให้ทั้งผู้ให้บริการและผู้รับบริการ</w:t>
            </w:r>
            <w:r w:rsidRPr="00F2335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ได้รับการดูแลช่วยเหลือ</w:t>
            </w:r>
          </w:p>
        </w:tc>
        <w:tc>
          <w:tcPr>
            <w:tcW w:w="1134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1275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.87</w:t>
            </w:r>
          </w:p>
        </w:tc>
        <w:tc>
          <w:tcPr>
            <w:tcW w:w="1418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  <w:tr w:rsidR="00F2335F" w:rsidRPr="00F2335F" w:rsidTr="004070B2">
        <w:tc>
          <w:tcPr>
            <w:tcW w:w="5479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9</w:t>
            </w:r>
            <w:r w:rsidRPr="00F2335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.</w:t>
            </w:r>
            <w:r w:rsidRPr="00F2335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การรายงานอุบัติการณ์ควรรายงานทุกกรณีที่อาจจะทำให้เกิดความเสี่ยงต่อบุคคลหรืออุปกรณ์</w:t>
            </w:r>
          </w:p>
        </w:tc>
        <w:tc>
          <w:tcPr>
            <w:tcW w:w="1134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4.28</w:t>
            </w:r>
          </w:p>
        </w:tc>
        <w:tc>
          <w:tcPr>
            <w:tcW w:w="1275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.81</w:t>
            </w:r>
          </w:p>
        </w:tc>
        <w:tc>
          <w:tcPr>
            <w:tcW w:w="1418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  <w:tr w:rsidR="00F2335F" w:rsidRPr="00F2335F" w:rsidTr="004070B2">
        <w:tc>
          <w:tcPr>
            <w:tcW w:w="5479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New" w:hAnsi="TH SarabunPSK" w:cs="TH SarabunPSK"/>
                <w:sz w:val="32"/>
                <w:szCs w:val="32"/>
              </w:rPr>
              <w:t>10.</w:t>
            </w:r>
            <w:r w:rsidRPr="00F2335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หน่วยงานที่ได้รับรายงาน มีการประสานงานให้เกิดการปรับเปลี่ยนเชิงระบบให้เห็นเป็นรูปธรรม</w:t>
            </w:r>
          </w:p>
        </w:tc>
        <w:tc>
          <w:tcPr>
            <w:tcW w:w="1134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4.23</w:t>
            </w:r>
          </w:p>
        </w:tc>
        <w:tc>
          <w:tcPr>
            <w:tcW w:w="1275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/>
                <w:sz w:val="32"/>
                <w:szCs w:val="32"/>
              </w:rPr>
              <w:t>.66</w:t>
            </w:r>
          </w:p>
        </w:tc>
        <w:tc>
          <w:tcPr>
            <w:tcW w:w="1418" w:type="dxa"/>
          </w:tcPr>
          <w:p w:rsidR="00F2335F" w:rsidRPr="00F2335F" w:rsidRDefault="00F2335F" w:rsidP="00F2335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</w:tbl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left="45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</w:rPr>
        <w:tab/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left="45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335F">
        <w:rPr>
          <w:rFonts w:ascii="TH SarabunPSK" w:eastAsia="Angsana New" w:hAnsi="TH SarabunPSK" w:cs="TH SarabunPSK"/>
          <w:sz w:val="32"/>
          <w:szCs w:val="32"/>
          <w:cs/>
        </w:rPr>
        <w:t>4.การปฏิบัติตามการรับรู้</w:t>
      </w:r>
      <w:proofErr w:type="spellStart"/>
      <w:r w:rsidRPr="00F2335F">
        <w:rPr>
          <w:rFonts w:ascii="TH SarabunPSK" w:eastAsia="Angsana New" w:hAnsi="TH SarabunPSK" w:cs="TH SarabunPSK"/>
          <w:sz w:val="32"/>
          <w:szCs w:val="32"/>
          <w:cs/>
        </w:rPr>
        <w:t>ของสห</w:t>
      </w:r>
      <w:proofErr w:type="spellEnd"/>
      <w:r w:rsidRPr="00F2335F">
        <w:rPr>
          <w:rFonts w:ascii="TH SarabunPSK" w:eastAsia="Angsana New" w:hAnsi="TH SarabunPSK" w:cs="TH SarabunPSK"/>
          <w:sz w:val="32"/>
          <w:szCs w:val="32"/>
          <w:cs/>
        </w:rPr>
        <w:t>วิชาชีพต่อการรายงานอุบัติการณ์ พบว่ากลุ่มตัวอย่างส่วนใหญ่ มีการรายงานอุบัติการณ์ ที่ระดับมาก ร้อยละ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65.4 รองลงมาคือระดับปานกลาง ร้อยละ 30.9 ระดับน้อยสุด ร้อยละ 3.7   มีค่าเฉลี่ยคะแนนการปฏิบัติติตามการรับรู้ของพยาบาลในการรายงานอุบัติการณ์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335F">
        <w:rPr>
          <w:rFonts w:ascii="TH SarabunPSK" w:eastAsia="AngsanaNew" w:hAnsi="TH SarabunPSK" w:cs="TH SarabunPSK" w:hint="cs"/>
          <w:sz w:val="32"/>
          <w:szCs w:val="32"/>
          <w:cs/>
        </w:rPr>
        <w:t>โดยรวมระดับมาก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Pr="00F2335F">
        <w:rPr>
          <w:rFonts w:ascii="TH SarabunPSK" w:eastAsia="Angsana New" w:hAnsi="TH SarabunPSK" w:cs="TH SarabunPSK"/>
          <w:sz w:val="32"/>
          <w:szCs w:val="32"/>
        </w:rPr>
        <w:t>M=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>3.27</w:t>
      </w:r>
      <w:r w:rsidRPr="00F2335F">
        <w:rPr>
          <w:rFonts w:ascii="TH SarabunPSK" w:eastAsia="Angsana New" w:hAnsi="TH SarabunPSK" w:cs="TH SarabunPSK" w:hint="cs"/>
          <w:sz w:val="32"/>
          <w:szCs w:val="32"/>
          <w:cs/>
        </w:rPr>
        <w:t xml:space="preserve">, </w:t>
      </w:r>
      <w:r w:rsidRPr="00F2335F">
        <w:rPr>
          <w:rFonts w:ascii="TH SarabunPSK" w:eastAsia="Angsana New" w:hAnsi="TH SarabunPSK" w:cs="TH SarabunPSK"/>
          <w:sz w:val="32"/>
          <w:szCs w:val="32"/>
        </w:rPr>
        <w:t>S.D.=</w:t>
      </w:r>
      <w:r w:rsidRPr="00F2335F">
        <w:rPr>
          <w:rFonts w:ascii="TH SarabunPSK" w:eastAsia="Angsana New" w:hAnsi="TH SarabunPSK" w:cs="TH SarabunPSK"/>
          <w:sz w:val="32"/>
          <w:szCs w:val="32"/>
          <w:cs/>
        </w:rPr>
        <w:t xml:space="preserve">0.22 ) ดังแสดงในตารางที่ 3 </w:t>
      </w:r>
    </w:p>
    <w:p w:rsidR="00F2335F" w:rsidRPr="00F2335F" w:rsidRDefault="00F2335F" w:rsidP="00F2335F">
      <w:pPr>
        <w:widowControl w:val="0"/>
        <w:autoSpaceDE w:val="0"/>
        <w:autoSpaceDN w:val="0"/>
        <w:spacing w:after="0" w:line="240" w:lineRule="auto"/>
        <w:ind w:left="45"/>
        <w:contextualSpacing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3 </w:t>
      </w: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ค่าเฉลี่ย 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ส่วนเบี่ยงเบนมาตรฐาน </w:t>
      </w:r>
      <w:r w:rsidRPr="00F2335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และ</w:t>
      </w:r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ระดับการปฏิบัติตามการรับรู้</w:t>
      </w:r>
      <w:proofErr w:type="spellStart"/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ของสห</w:t>
      </w:r>
      <w:proofErr w:type="spellEnd"/>
      <w:r w:rsidRPr="00F2335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วิชาชีพต่อการรายงานอุบัติการณ์ </w:t>
      </w:r>
    </w:p>
    <w:tbl>
      <w:tblPr>
        <w:tblStyle w:val="2"/>
        <w:tblW w:w="5189" w:type="pct"/>
        <w:tblInd w:w="-5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3"/>
        <w:gridCol w:w="708"/>
        <w:gridCol w:w="568"/>
        <w:gridCol w:w="1988"/>
      </w:tblGrid>
      <w:tr w:rsidR="00F2335F" w:rsidRPr="00F2335F" w:rsidTr="00A70DB4">
        <w:trPr>
          <w:trHeight w:val="362"/>
          <w:tblHeader/>
        </w:trPr>
        <w:tc>
          <w:tcPr>
            <w:tcW w:w="3258" w:type="pct"/>
            <w:vMerge w:val="restart"/>
            <w:tcBorders>
              <w:top w:val="single" w:sz="18" w:space="0" w:color="auto"/>
              <w:bottom w:val="single" w:sz="2" w:space="0" w:color="auto"/>
            </w:tcBorders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233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การปฏิบัติ</w:t>
            </w:r>
            <w:proofErr w:type="spellStart"/>
            <w:r w:rsidRPr="00F233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ของสห</w:t>
            </w:r>
            <w:proofErr w:type="spellEnd"/>
            <w:r w:rsidRPr="00F233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วิชาชีพในการรายงานอุบัติการณ์</w:t>
            </w:r>
          </w:p>
        </w:tc>
        <w:tc>
          <w:tcPr>
            <w:tcW w:w="378" w:type="pct"/>
            <w:vMerge w:val="restart"/>
            <w:tcBorders>
              <w:top w:val="single" w:sz="18" w:space="0" w:color="auto"/>
              <w:bottom w:val="single" w:sz="2" w:space="0" w:color="auto"/>
            </w:tcBorders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303" w:type="pct"/>
            <w:vMerge w:val="restart"/>
            <w:tcBorders>
              <w:top w:val="single" w:sz="18" w:space="0" w:color="auto"/>
              <w:bottom w:val="single" w:sz="2" w:space="0" w:color="auto"/>
            </w:tcBorders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31F20"/>
                <w:sz w:val="32"/>
                <w:szCs w:val="32"/>
                <w:cs/>
              </w:rPr>
            </w:pPr>
            <w:r w:rsidRPr="00F2335F">
              <w:rPr>
                <w:rFonts w:ascii="TH SarabunPSK" w:eastAsia="Times New Roman" w:hAnsi="TH SarabunPSK" w:cs="TH SarabunPSK"/>
                <w:b/>
                <w:bCs/>
                <w:color w:val="231F20"/>
                <w:sz w:val="32"/>
                <w:szCs w:val="32"/>
              </w:rPr>
              <w:t>SD</w:t>
            </w:r>
          </w:p>
        </w:tc>
        <w:tc>
          <w:tcPr>
            <w:tcW w:w="1061" w:type="pct"/>
            <w:vMerge w:val="restart"/>
            <w:tcBorders>
              <w:top w:val="single" w:sz="18" w:space="0" w:color="auto"/>
              <w:bottom w:val="single" w:sz="2" w:space="0" w:color="auto"/>
            </w:tcBorders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ระดับการรายงาน</w:t>
            </w:r>
          </w:p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31F20"/>
                <w:sz w:val="32"/>
                <w:szCs w:val="32"/>
                <w:cs/>
              </w:rPr>
            </w:pPr>
            <w:r w:rsidRPr="00F2335F">
              <w:rPr>
                <w:rFonts w:ascii="TH SarabunPSK" w:eastAsia="Times New Roman" w:hAnsi="TH SarabunPSK" w:cs="TH SarabunPSK" w:hint="cs"/>
                <w:b/>
                <w:bCs/>
                <w:color w:val="231F20"/>
                <w:sz w:val="32"/>
                <w:szCs w:val="32"/>
                <w:cs/>
              </w:rPr>
              <w:t>อุบัติการณ์</w:t>
            </w:r>
          </w:p>
        </w:tc>
      </w:tr>
      <w:tr w:rsidR="00F2335F" w:rsidRPr="00F2335F" w:rsidTr="00A70DB4">
        <w:trPr>
          <w:trHeight w:val="314"/>
          <w:tblHeader/>
        </w:trPr>
        <w:tc>
          <w:tcPr>
            <w:tcW w:w="3258" w:type="pct"/>
            <w:vMerge/>
            <w:tcBorders>
              <w:top w:val="nil"/>
              <w:bottom w:val="single" w:sz="2" w:space="0" w:color="auto"/>
            </w:tcBorders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78" w:type="pct"/>
            <w:vMerge/>
            <w:tcBorders>
              <w:top w:val="nil"/>
              <w:bottom w:val="single" w:sz="2" w:space="0" w:color="auto"/>
            </w:tcBorders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03" w:type="pct"/>
            <w:vMerge/>
            <w:tcBorders>
              <w:top w:val="nil"/>
              <w:bottom w:val="single" w:sz="2" w:space="0" w:color="auto"/>
            </w:tcBorders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31F20"/>
                <w:sz w:val="24"/>
                <w:szCs w:val="24"/>
                <w:cs/>
              </w:rPr>
            </w:pPr>
          </w:p>
        </w:tc>
        <w:tc>
          <w:tcPr>
            <w:tcW w:w="1061" w:type="pct"/>
            <w:vMerge/>
            <w:tcBorders>
              <w:top w:val="nil"/>
              <w:bottom w:val="single" w:sz="2" w:space="0" w:color="auto"/>
            </w:tcBorders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335F" w:rsidRPr="00F2335F" w:rsidTr="00A70DB4">
        <w:tc>
          <w:tcPr>
            <w:tcW w:w="3258" w:type="pct"/>
            <w:tcBorders>
              <w:top w:val="single" w:sz="2" w:space="0" w:color="auto"/>
            </w:tcBorders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2335F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F2335F">
              <w:rPr>
                <w:rFonts w:ascii="TH SarabunPSK" w:eastAsia="Times New Roman" w:hAnsi="TH SarabunPSK" w:cs="TH SarabunPSK" w:hint="cs"/>
                <w:sz w:val="28"/>
                <w:cs/>
              </w:rPr>
              <w:t>เมื่อท่านประสบเหตุหรือพบความเสี่ยง</w:t>
            </w:r>
            <w:r w:rsidRPr="00F2335F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F2335F">
              <w:rPr>
                <w:rFonts w:ascii="TH SarabunPSK" w:eastAsia="Times New Roman" w:hAnsi="TH SarabunPSK" w:cs="TH SarabunPSK" w:hint="cs"/>
                <w:sz w:val="28"/>
                <w:cs/>
              </w:rPr>
              <w:t>อุบัติการณ์ ท่านได้แก้ไขสถานการณ์เบื้องต้น ก่อนรายงาน</w:t>
            </w:r>
          </w:p>
        </w:tc>
        <w:tc>
          <w:tcPr>
            <w:tcW w:w="378" w:type="pct"/>
            <w:tcBorders>
              <w:top w:val="single" w:sz="2" w:space="0" w:color="auto"/>
            </w:tcBorders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3.63</w:t>
            </w:r>
          </w:p>
        </w:tc>
        <w:tc>
          <w:tcPr>
            <w:tcW w:w="303" w:type="pct"/>
            <w:tcBorders>
              <w:top w:val="single" w:sz="2" w:space="0" w:color="auto"/>
            </w:tcBorders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.58</w:t>
            </w:r>
          </w:p>
        </w:tc>
        <w:tc>
          <w:tcPr>
            <w:tcW w:w="1061" w:type="pct"/>
            <w:tcBorders>
              <w:top w:val="single" w:sz="2" w:space="0" w:color="auto"/>
            </w:tcBorders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A70DB4">
        <w:tc>
          <w:tcPr>
            <w:tcW w:w="325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2335F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F2335F">
              <w:rPr>
                <w:rFonts w:ascii="TH SarabunPSK" w:eastAsia="Times New Roman" w:hAnsi="TH SarabunPSK" w:cs="TH SarabunPSK" w:hint="cs"/>
                <w:sz w:val="28"/>
                <w:cs/>
              </w:rPr>
              <w:t>เมื่อท่านประสบเหตุหรือพบความเสี่ยง</w:t>
            </w:r>
            <w:r w:rsidRPr="00F2335F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F2335F">
              <w:rPr>
                <w:rFonts w:ascii="TH SarabunPSK" w:eastAsia="Times New Roman" w:hAnsi="TH SarabunPSK" w:cs="TH SarabunPSK" w:hint="cs"/>
                <w:sz w:val="28"/>
                <w:cs/>
              </w:rPr>
              <w:t>อุบัติการณ์ ท่าน ได้รายงานให้หัวหน้ารับทราบ</w:t>
            </w:r>
          </w:p>
        </w:tc>
        <w:tc>
          <w:tcPr>
            <w:tcW w:w="37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3.51</w:t>
            </w:r>
          </w:p>
        </w:tc>
        <w:tc>
          <w:tcPr>
            <w:tcW w:w="303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.61</w:t>
            </w:r>
          </w:p>
        </w:tc>
        <w:tc>
          <w:tcPr>
            <w:tcW w:w="1061" w:type="pct"/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A70DB4">
        <w:tc>
          <w:tcPr>
            <w:tcW w:w="3258" w:type="pct"/>
            <w:shd w:val="clear" w:color="auto" w:fill="FFFFFF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233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Pr="00F2335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เมื่อท่าน ประสบเหตุหรือพบความเสี่ยง</w:t>
            </w:r>
            <w:r w:rsidRPr="00F2335F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  <w:r w:rsidRPr="00F2335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อุบัติการณ์ ท่าน ได้รายงานให้หัวหน้าเวรหัวหน้าหน่วยงานรับทราบ</w:t>
            </w:r>
          </w:p>
        </w:tc>
        <w:tc>
          <w:tcPr>
            <w:tcW w:w="37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3.57</w:t>
            </w:r>
          </w:p>
        </w:tc>
        <w:tc>
          <w:tcPr>
            <w:tcW w:w="303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.57</w:t>
            </w:r>
          </w:p>
        </w:tc>
        <w:tc>
          <w:tcPr>
            <w:tcW w:w="1061" w:type="pct"/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A70DB4">
        <w:tc>
          <w:tcPr>
            <w:tcW w:w="3258" w:type="pct"/>
            <w:shd w:val="clear" w:color="auto" w:fill="FFFFFF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233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r w:rsidRPr="00F2335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เมื่อท่านประสบเหตุหรือพบความเสี่ยง</w:t>
            </w:r>
            <w:r w:rsidRPr="00F2335F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  <w:r w:rsidRPr="00F2335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อุบัติการณ์ นอกเวลาราชการ ท่านได้รายงานให้</w:t>
            </w:r>
            <w:r w:rsidRPr="00F233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supervisor </w:t>
            </w:r>
            <w:r w:rsidRPr="00F2335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นอกเวลาราชการรับทราบ</w:t>
            </w:r>
          </w:p>
        </w:tc>
        <w:tc>
          <w:tcPr>
            <w:tcW w:w="37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3.30</w:t>
            </w:r>
          </w:p>
        </w:tc>
        <w:tc>
          <w:tcPr>
            <w:tcW w:w="303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.81</w:t>
            </w:r>
          </w:p>
        </w:tc>
        <w:tc>
          <w:tcPr>
            <w:tcW w:w="1061" w:type="pct"/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A70DB4">
        <w:tc>
          <w:tcPr>
            <w:tcW w:w="325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2335F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F2335F">
              <w:rPr>
                <w:rFonts w:ascii="TH SarabunPSK" w:eastAsia="Times New Roman" w:hAnsi="TH SarabunPSK" w:cs="TH SarabunPSK" w:hint="cs"/>
                <w:sz w:val="28"/>
                <w:cs/>
              </w:rPr>
              <w:t>ท่านได้มีส่วนร่วมในการทบทวนเหตุการณ์หรือความเสี่ยง</w:t>
            </w:r>
            <w:r w:rsidRPr="00F2335F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F2335F">
              <w:rPr>
                <w:rFonts w:ascii="TH SarabunPSK" w:eastAsia="Times New Roman" w:hAnsi="TH SarabunPSK" w:cs="TH SarabunPSK" w:hint="cs"/>
                <w:sz w:val="28"/>
                <w:cs/>
              </w:rPr>
              <w:t>อุบัติการณ์ นั้นๆ กับหน่วยงานของท่าน</w:t>
            </w:r>
          </w:p>
        </w:tc>
        <w:tc>
          <w:tcPr>
            <w:tcW w:w="37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3.41</w:t>
            </w:r>
          </w:p>
        </w:tc>
        <w:tc>
          <w:tcPr>
            <w:tcW w:w="303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.65</w:t>
            </w:r>
          </w:p>
        </w:tc>
        <w:tc>
          <w:tcPr>
            <w:tcW w:w="1061" w:type="pct"/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A70DB4">
        <w:tc>
          <w:tcPr>
            <w:tcW w:w="325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2335F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F2335F">
              <w:rPr>
                <w:rFonts w:ascii="TH SarabunPSK" w:eastAsia="Times New Roman" w:hAnsi="TH SarabunPSK" w:cs="TH SarabunPSK" w:hint="cs"/>
                <w:sz w:val="28"/>
                <w:cs/>
              </w:rPr>
              <w:t>ท่านได้มีส่วนร่วมในการทบทวนเหตุการณ์หรือความเสี่ยง</w:t>
            </w:r>
            <w:r w:rsidRPr="00F2335F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F2335F">
              <w:rPr>
                <w:rFonts w:ascii="TH SarabunPSK" w:eastAsia="Times New Roman" w:hAnsi="TH SarabunPSK" w:cs="TH SarabunPSK" w:hint="cs"/>
                <w:sz w:val="28"/>
                <w:cs/>
              </w:rPr>
              <w:t>อุบัติการณ์ นั้นๆ กับหน่วยงานที่เกี่ยวข้อง</w:t>
            </w:r>
          </w:p>
        </w:tc>
        <w:tc>
          <w:tcPr>
            <w:tcW w:w="37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3.11</w:t>
            </w:r>
          </w:p>
        </w:tc>
        <w:tc>
          <w:tcPr>
            <w:tcW w:w="303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.72</w:t>
            </w:r>
          </w:p>
        </w:tc>
        <w:tc>
          <w:tcPr>
            <w:tcW w:w="1061" w:type="pct"/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A70DB4">
        <w:tc>
          <w:tcPr>
            <w:tcW w:w="325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2335F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F2335F">
              <w:rPr>
                <w:rFonts w:ascii="TH SarabunPSK" w:eastAsia="Times New Roman" w:hAnsi="TH SarabunPSK" w:cs="TH SarabunPSK" w:hint="cs"/>
                <w:sz w:val="28"/>
                <w:cs/>
              </w:rPr>
              <w:t>ท่านได้ประเมินความรุนแรงของเหตุการณ์หรือความเสี่ยง</w:t>
            </w:r>
            <w:r w:rsidRPr="00F2335F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F2335F">
              <w:rPr>
                <w:rFonts w:ascii="TH SarabunPSK" w:eastAsia="Times New Roman" w:hAnsi="TH SarabunPSK" w:cs="TH SarabunPSK" w:hint="cs"/>
                <w:sz w:val="28"/>
                <w:cs/>
              </w:rPr>
              <w:t>อุบัติการณ์</w:t>
            </w:r>
          </w:p>
        </w:tc>
        <w:tc>
          <w:tcPr>
            <w:tcW w:w="37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3.36</w:t>
            </w:r>
          </w:p>
        </w:tc>
        <w:tc>
          <w:tcPr>
            <w:tcW w:w="303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.69</w:t>
            </w:r>
          </w:p>
        </w:tc>
        <w:tc>
          <w:tcPr>
            <w:tcW w:w="1061" w:type="pct"/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A70DB4">
        <w:tc>
          <w:tcPr>
            <w:tcW w:w="3258" w:type="pct"/>
            <w:shd w:val="clear" w:color="auto" w:fill="FFFFFF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233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8. </w:t>
            </w:r>
            <w:r w:rsidRPr="00F2335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ท่าน หรือหัวหน้าเวร หรือหัวหน้างาน หรือ </w:t>
            </w:r>
            <w:r w:rsidRPr="00F2335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supervisor </w:t>
            </w:r>
            <w:r w:rsidRPr="00F2335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นอกเวลาราชการ ได้รายงานแพทย์เมื่อเหตุการณ์หรือความเสี่ยง</w:t>
            </w:r>
            <w:r w:rsidRPr="00F2335F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  <w:r w:rsidRPr="00F2335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อุบัติการณ์นั้นเกี่ยวข้องกับผู้ป่วย</w:t>
            </w:r>
          </w:p>
        </w:tc>
        <w:tc>
          <w:tcPr>
            <w:tcW w:w="37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3.28</w:t>
            </w:r>
          </w:p>
        </w:tc>
        <w:tc>
          <w:tcPr>
            <w:tcW w:w="303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F2335F">
              <w:rPr>
                <w:rFonts w:ascii="TH SarabunPSK" w:eastAsia="Times New Roman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061" w:type="pct"/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335F" w:rsidRPr="00F2335F" w:rsidTr="00A70DB4">
        <w:tc>
          <w:tcPr>
            <w:tcW w:w="325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F2335F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9. </w:t>
            </w:r>
            <w:r w:rsidRPr="00F2335F">
              <w:rPr>
                <w:rFonts w:ascii="TH SarabunPSK" w:eastAsia="Times New Roman" w:hAnsi="TH SarabunPSK" w:cs="TH SarabunPSK" w:hint="cs"/>
                <w:sz w:val="28"/>
                <w:cs/>
              </w:rPr>
              <w:t>หลังรายงานอุบัติการณ์กับผู้เกี่ยวข้อง ท่านได้เขียนรายงานอุบัติการณ์ทันที</w:t>
            </w:r>
          </w:p>
        </w:tc>
        <w:tc>
          <w:tcPr>
            <w:tcW w:w="37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2.96</w:t>
            </w:r>
          </w:p>
        </w:tc>
        <w:tc>
          <w:tcPr>
            <w:tcW w:w="303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.68</w:t>
            </w:r>
          </w:p>
        </w:tc>
        <w:tc>
          <w:tcPr>
            <w:tcW w:w="1061" w:type="pct"/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F2335F" w:rsidRPr="00F2335F" w:rsidTr="00A70DB4">
        <w:tc>
          <w:tcPr>
            <w:tcW w:w="325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2335F">
              <w:rPr>
                <w:rFonts w:ascii="TH SarabunPSK" w:eastAsia="Times New Roman" w:hAnsi="TH SarabunPSK" w:cs="TH SarabunPSK"/>
                <w:sz w:val="28"/>
              </w:rPr>
              <w:t>10.</w:t>
            </w:r>
            <w:r w:rsidRPr="00F2335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ท่านเป็นผู้เขียนรายงานอุบัติการณ์เมื่อท่านประสบเหตุหรือพบความเสี่ยง</w:t>
            </w:r>
          </w:p>
        </w:tc>
        <w:tc>
          <w:tcPr>
            <w:tcW w:w="37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2.99</w:t>
            </w:r>
          </w:p>
        </w:tc>
        <w:tc>
          <w:tcPr>
            <w:tcW w:w="303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.81</w:t>
            </w:r>
          </w:p>
        </w:tc>
        <w:tc>
          <w:tcPr>
            <w:tcW w:w="1061" w:type="pct"/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F2335F" w:rsidRPr="00F2335F" w:rsidTr="00A70DB4">
        <w:tc>
          <w:tcPr>
            <w:tcW w:w="325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F2335F">
              <w:rPr>
                <w:rFonts w:ascii="TH SarabunPSK" w:eastAsia="Times New Roman" w:hAnsi="TH SarabunPSK" w:cs="TH SarabunPSK"/>
                <w:sz w:val="28"/>
              </w:rPr>
              <w:t xml:space="preserve">11. </w:t>
            </w:r>
            <w:r w:rsidRPr="00F2335F">
              <w:rPr>
                <w:rFonts w:ascii="TH SarabunPSK" w:eastAsia="Times New Roman" w:hAnsi="TH SarabunPSK" w:cs="TH SarabunPSK" w:hint="cs"/>
                <w:sz w:val="28"/>
                <w:cs/>
              </w:rPr>
              <w:t>ท่านบันทึกข้อมูลได้ครบถ้วนทุกส่วนในใบรายงานอุบัติการณ์</w:t>
            </w:r>
          </w:p>
        </w:tc>
        <w:tc>
          <w:tcPr>
            <w:tcW w:w="378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3.10</w:t>
            </w:r>
          </w:p>
        </w:tc>
        <w:tc>
          <w:tcPr>
            <w:tcW w:w="303" w:type="pct"/>
          </w:tcPr>
          <w:p w:rsidR="00F2335F" w:rsidRPr="00F2335F" w:rsidRDefault="00F2335F" w:rsidP="00F2335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.86</w:t>
            </w:r>
          </w:p>
        </w:tc>
        <w:tc>
          <w:tcPr>
            <w:tcW w:w="1061" w:type="pct"/>
          </w:tcPr>
          <w:p w:rsidR="00F2335F" w:rsidRPr="00F2335F" w:rsidRDefault="00F2335F" w:rsidP="00F2335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23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A70DB4" w:rsidRPr="00F2335F" w:rsidTr="00A70DB4">
        <w:tc>
          <w:tcPr>
            <w:tcW w:w="3258" w:type="pct"/>
          </w:tcPr>
          <w:p w:rsidR="00A70DB4" w:rsidRPr="002B54B5" w:rsidRDefault="00A70DB4" w:rsidP="00A70DB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B54B5">
              <w:rPr>
                <w:rFonts w:ascii="TH SarabunPSK" w:eastAsia="Times New Roman" w:hAnsi="TH SarabunPSK" w:cs="TH SarabunPSK"/>
                <w:sz w:val="28"/>
              </w:rPr>
              <w:t xml:space="preserve">13. </w:t>
            </w:r>
            <w:r w:rsidRPr="002B54B5">
              <w:rPr>
                <w:rFonts w:ascii="TH SarabunPSK" w:eastAsia="Times New Roman" w:hAnsi="TH SarabunPSK" w:cs="TH SarabunPSK" w:hint="cs"/>
                <w:sz w:val="28"/>
                <w:cs/>
              </w:rPr>
              <w:t>ท่านได้เสนอแนวทางแก้ไขต่อปัญหาที่เกิดขึ้นในการบันทึกรายงานอุบัติการณ์</w:t>
            </w:r>
          </w:p>
        </w:tc>
        <w:tc>
          <w:tcPr>
            <w:tcW w:w="378" w:type="pct"/>
          </w:tcPr>
          <w:p w:rsidR="00A70DB4" w:rsidRPr="002B54B5" w:rsidRDefault="00A70DB4" w:rsidP="00A70D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3.05</w:t>
            </w:r>
          </w:p>
        </w:tc>
        <w:tc>
          <w:tcPr>
            <w:tcW w:w="303" w:type="pct"/>
          </w:tcPr>
          <w:p w:rsidR="00A70DB4" w:rsidRPr="002B54B5" w:rsidRDefault="00A70DB4" w:rsidP="00A70D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.96</w:t>
            </w:r>
          </w:p>
        </w:tc>
        <w:tc>
          <w:tcPr>
            <w:tcW w:w="1061" w:type="pct"/>
          </w:tcPr>
          <w:p w:rsidR="00A70DB4" w:rsidRPr="002B54B5" w:rsidRDefault="00A70DB4" w:rsidP="00A70D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A70DB4" w:rsidRPr="002B54B5" w:rsidTr="00056F85">
        <w:tc>
          <w:tcPr>
            <w:tcW w:w="3258" w:type="pct"/>
            <w:shd w:val="clear" w:color="auto" w:fill="auto"/>
          </w:tcPr>
          <w:p w:rsidR="00A70DB4" w:rsidRPr="002B54B5" w:rsidRDefault="00A70DB4" w:rsidP="00A70DB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B54B5">
              <w:rPr>
                <w:rFonts w:ascii="TH SarabunPSK" w:eastAsia="Times New Roman" w:hAnsi="TH SarabunPSK" w:cs="TH SarabunPSK"/>
                <w:sz w:val="28"/>
              </w:rPr>
              <w:t xml:space="preserve">14. </w:t>
            </w:r>
            <w:r w:rsidRPr="002B54B5">
              <w:rPr>
                <w:rFonts w:ascii="TH SarabunPSK" w:eastAsia="Times New Roman" w:hAnsi="TH SarabunPSK" w:cs="TH SarabunPSK" w:hint="cs"/>
                <w:sz w:val="28"/>
                <w:cs/>
              </w:rPr>
              <w:t>หน่วยงานของท่านได้มีการทบทวนเหตุการณ์หรือความเสี่ยง</w:t>
            </w:r>
            <w:r w:rsidRPr="002B54B5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2B54B5">
              <w:rPr>
                <w:rFonts w:ascii="TH SarabunPSK" w:eastAsia="Times New Roman" w:hAnsi="TH SarabunPSK" w:cs="TH SarabunPSK" w:hint="cs"/>
                <w:sz w:val="28"/>
                <w:cs/>
              </w:rPr>
              <w:t>อุบัติการณ์นั้นๆ</w:t>
            </w:r>
          </w:p>
        </w:tc>
        <w:tc>
          <w:tcPr>
            <w:tcW w:w="378" w:type="pct"/>
          </w:tcPr>
          <w:p w:rsidR="00A70DB4" w:rsidRPr="002B54B5" w:rsidRDefault="00A70DB4" w:rsidP="00A70D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3.42</w:t>
            </w:r>
          </w:p>
        </w:tc>
        <w:tc>
          <w:tcPr>
            <w:tcW w:w="303" w:type="pct"/>
          </w:tcPr>
          <w:p w:rsidR="00A70DB4" w:rsidRPr="002B54B5" w:rsidRDefault="00A70DB4" w:rsidP="00A70D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.65</w:t>
            </w:r>
          </w:p>
        </w:tc>
        <w:tc>
          <w:tcPr>
            <w:tcW w:w="1061" w:type="pct"/>
          </w:tcPr>
          <w:p w:rsidR="00A70DB4" w:rsidRPr="002B54B5" w:rsidRDefault="00A70DB4" w:rsidP="00A70D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A70DB4" w:rsidRPr="002B54B5" w:rsidTr="00A70DB4">
        <w:tc>
          <w:tcPr>
            <w:tcW w:w="3258" w:type="pct"/>
            <w:shd w:val="clear" w:color="auto" w:fill="auto"/>
          </w:tcPr>
          <w:p w:rsidR="00A70DB4" w:rsidRPr="002B54B5" w:rsidRDefault="00A70DB4" w:rsidP="00A70DB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78" w:type="pct"/>
          </w:tcPr>
          <w:p w:rsidR="00A70DB4" w:rsidRPr="002B54B5" w:rsidRDefault="00A70DB4" w:rsidP="00A70D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</w:tcPr>
          <w:p w:rsidR="00A70DB4" w:rsidRPr="002B54B5" w:rsidRDefault="00A70DB4" w:rsidP="00A70D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A70DB4" w:rsidRPr="002B54B5" w:rsidRDefault="00A70DB4" w:rsidP="00A70D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70DB4" w:rsidRPr="00A70DB4" w:rsidRDefault="00A70DB4" w:rsidP="00A70DB4">
      <w:pPr>
        <w:widowControl w:val="0"/>
        <w:autoSpaceDE w:val="0"/>
        <w:autoSpaceDN w:val="0"/>
        <w:spacing w:after="0" w:line="240" w:lineRule="auto"/>
        <w:ind w:left="45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  <w:cs/>
        </w:rPr>
        <w:t>5.ความสัมพันธ์ระหว่างความรู้ ทัศนคติ และการป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ฏิ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บัติตามการรับรู้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ของสห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วิชาชีพต่อการรายงานอุบัติการณ์</w:t>
      </w:r>
    </w:p>
    <w:p w:rsidR="00A70DB4" w:rsidRPr="00A70DB4" w:rsidRDefault="00A70DB4" w:rsidP="00A70DB4">
      <w:pPr>
        <w:widowControl w:val="0"/>
        <w:autoSpaceDE w:val="0"/>
        <w:autoSpaceDN w:val="0"/>
        <w:spacing w:after="0" w:line="240" w:lineRule="auto"/>
        <w:ind w:left="45" w:firstLine="675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  <w:cs/>
        </w:rPr>
        <w:t>พบว่าทัศนคติมีความสัมพันธ์ทางบวกกับการป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ฏิ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บัติตามการรับรู้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ของสห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วิชาชีพต่อการรายงานอุบัติการณ์อย่างมีนัยสำคัญทางสถิติ  (</w:t>
      </w:r>
      <w:r w:rsidRPr="00A70DB4">
        <w:rPr>
          <w:rFonts w:ascii="TH SarabunPSK" w:eastAsia="Angsana New" w:hAnsi="TH SarabunPSK" w:cs="TH SarabunPSK"/>
          <w:sz w:val="32"/>
          <w:szCs w:val="32"/>
        </w:rPr>
        <w:t>r=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0.55 </w:t>
      </w:r>
      <w:r w:rsidRPr="00A70DB4">
        <w:rPr>
          <w:rFonts w:ascii="TH SarabunPSK" w:eastAsia="Angsana New" w:hAnsi="TH SarabunPSK" w:cs="TH SarabunPSK"/>
          <w:sz w:val="32"/>
          <w:szCs w:val="32"/>
        </w:rPr>
        <w:t>,p&lt;.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01) แต่ความรู้ไม่มีความสัมพันธ์กับทัศนคติและการปฏิบัติตามการรับรู้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ของสห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วิชาชีพต่อการรายงานอุบัติการณ์ </w:t>
      </w:r>
    </w:p>
    <w:p w:rsidR="00A70DB4" w:rsidRPr="00A70DB4" w:rsidRDefault="00A70DB4" w:rsidP="00A70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ngsana New" w:eastAsia="Sarabun" w:hAnsi="Angsana New" w:cs="Angsana New"/>
          <w:b/>
          <w:bCs/>
          <w:sz w:val="32"/>
          <w:szCs w:val="32"/>
        </w:rPr>
      </w:pPr>
      <w:r w:rsidRPr="00A70DB4">
        <w:rPr>
          <w:rFonts w:ascii="Angsana New" w:eastAsia="Sarabun" w:hAnsi="Angsana New" w:cs="Angsana New"/>
          <w:b/>
          <w:bCs/>
          <w:sz w:val="32"/>
          <w:szCs w:val="32"/>
          <w:cs/>
        </w:rPr>
        <w:t xml:space="preserve">ตารางที่ </w:t>
      </w:r>
      <w:r w:rsidRPr="00A70DB4">
        <w:rPr>
          <w:rFonts w:ascii="Angsana New" w:eastAsia="Sarabun" w:hAnsi="Angsana New" w:cs="Angsana New"/>
          <w:b/>
          <w:bCs/>
          <w:sz w:val="32"/>
          <w:szCs w:val="32"/>
        </w:rPr>
        <w:t>4</w:t>
      </w:r>
      <w:r w:rsidRPr="00A70DB4">
        <w:rPr>
          <w:rFonts w:ascii="Angsana New" w:eastAsia="Sarabun" w:hAnsi="Angsana New" w:cs="Angsana New"/>
          <w:b/>
          <w:bCs/>
          <w:sz w:val="32"/>
          <w:szCs w:val="32"/>
          <w:cs/>
        </w:rPr>
        <w:t xml:space="preserve"> ความสัมพันธ์ระหว่าง ความรู้ ทัศนคติ และการป</w:t>
      </w:r>
      <w:r w:rsidRPr="00A70DB4">
        <w:rPr>
          <w:rFonts w:ascii="Angsana New" w:eastAsia="Sarabun" w:hAnsi="Angsana New" w:cs="Angsana New" w:hint="cs"/>
          <w:b/>
          <w:bCs/>
          <w:sz w:val="32"/>
          <w:szCs w:val="32"/>
          <w:cs/>
        </w:rPr>
        <w:t>ฏิ</w:t>
      </w:r>
      <w:r w:rsidRPr="00A70DB4">
        <w:rPr>
          <w:rFonts w:ascii="Angsana New" w:eastAsia="Sarabun" w:hAnsi="Angsana New" w:cs="Angsana New"/>
          <w:b/>
          <w:bCs/>
          <w:sz w:val="32"/>
          <w:szCs w:val="32"/>
          <w:cs/>
        </w:rPr>
        <w:t>บัติตามการรับรู้ของพยาบาลต่อการรายงานอุบัติการณ์ (</w:t>
      </w:r>
      <w:r w:rsidRPr="00A70DB4">
        <w:rPr>
          <w:rFonts w:ascii="Angsana New" w:eastAsia="Sarabun" w:hAnsi="Angsana New" w:cs="Angsana New"/>
          <w:b/>
          <w:bCs/>
          <w:sz w:val="32"/>
          <w:szCs w:val="32"/>
        </w:rPr>
        <w:t xml:space="preserve">n=81)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089"/>
        <w:gridCol w:w="2254"/>
      </w:tblGrid>
      <w:tr w:rsidR="00A70DB4" w:rsidRPr="00A70DB4" w:rsidTr="004070B2">
        <w:tc>
          <w:tcPr>
            <w:tcW w:w="25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A70DB4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A70DB4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0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A70DB4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ทัศนคติ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A70DB4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การปฏิบัติตามการรับรู้</w:t>
            </w:r>
          </w:p>
        </w:tc>
      </w:tr>
      <w:tr w:rsidR="00A70DB4" w:rsidRPr="00A70DB4" w:rsidTr="004070B2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A70DB4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A70DB4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A70DB4" w:rsidRPr="00A70DB4" w:rsidTr="004070B2">
        <w:tc>
          <w:tcPr>
            <w:tcW w:w="2547" w:type="dxa"/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A70DB4">
              <w:rPr>
                <w:rFonts w:ascii="Angsana New" w:eastAsia="Calibri" w:hAnsi="Angsana New" w:cs="Angsana New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2126" w:type="dxa"/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A70DB4">
              <w:rPr>
                <w:rFonts w:ascii="Angsana New" w:eastAsia="Calibri" w:hAnsi="Angsana New" w:cs="Angsana New"/>
                <w:sz w:val="32"/>
                <w:szCs w:val="32"/>
                <w:cs/>
              </w:rPr>
              <w:t>.897</w:t>
            </w:r>
          </w:p>
        </w:tc>
        <w:tc>
          <w:tcPr>
            <w:tcW w:w="2089" w:type="dxa"/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A70DB4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254" w:type="dxa"/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A70DB4" w:rsidRPr="00A70DB4" w:rsidTr="004070B2">
        <w:tc>
          <w:tcPr>
            <w:tcW w:w="2547" w:type="dxa"/>
            <w:tcBorders>
              <w:bottom w:val="single" w:sz="18" w:space="0" w:color="auto"/>
            </w:tcBorders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A70DB4">
              <w:rPr>
                <w:rFonts w:ascii="Angsana New" w:eastAsia="Calibri" w:hAnsi="Angsana New" w:cs="Angsana New"/>
                <w:sz w:val="32"/>
                <w:szCs w:val="32"/>
                <w:cs/>
              </w:rPr>
              <w:t>การปฏิบัติตามการรับรู้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A70DB4">
              <w:rPr>
                <w:rFonts w:ascii="Angsana New" w:eastAsia="Calibri" w:hAnsi="Angsana New" w:cs="Angsana New"/>
                <w:sz w:val="32"/>
                <w:szCs w:val="32"/>
                <w:cs/>
              </w:rPr>
              <w:t>.272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A70DB4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A70DB4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000</w:t>
            </w:r>
          </w:p>
        </w:tc>
        <w:tc>
          <w:tcPr>
            <w:tcW w:w="2254" w:type="dxa"/>
            <w:tcBorders>
              <w:bottom w:val="single" w:sz="18" w:space="0" w:color="auto"/>
            </w:tcBorders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A70DB4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</w:p>
        </w:tc>
      </w:tr>
      <w:tr w:rsidR="00A70DB4" w:rsidRPr="00A70DB4" w:rsidTr="004070B2">
        <w:tc>
          <w:tcPr>
            <w:tcW w:w="9016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A70DB4" w:rsidRPr="00A70DB4" w:rsidRDefault="00A70DB4" w:rsidP="00A70DB4">
            <w:pPr>
              <w:spacing w:after="0" w:line="240" w:lineRule="auto"/>
              <w:rPr>
                <w:rFonts w:ascii="Angsana New" w:eastAsia="Calibri" w:hAnsi="Angsana New" w:cs="Angsana New"/>
                <w:i/>
                <w:iCs/>
                <w:sz w:val="32"/>
                <w:szCs w:val="32"/>
              </w:rPr>
            </w:pPr>
            <w:r w:rsidRPr="00A70DB4">
              <w:rPr>
                <w:rFonts w:ascii="Angsana New" w:eastAsia="Calibri" w:hAnsi="Angsana New" w:cs="Angsana New"/>
                <w:i/>
                <w:iCs/>
                <w:sz w:val="32"/>
                <w:szCs w:val="32"/>
              </w:rPr>
              <w:t>P&lt;.01</w:t>
            </w:r>
          </w:p>
        </w:tc>
      </w:tr>
    </w:tbl>
    <w:p w:rsidR="00A70DB4" w:rsidRPr="00A70DB4" w:rsidRDefault="00A70DB4" w:rsidP="00A70DB4">
      <w:pPr>
        <w:widowControl w:val="0"/>
        <w:autoSpaceDE w:val="0"/>
        <w:autoSpaceDN w:val="0"/>
        <w:spacing w:after="0" w:line="240" w:lineRule="auto"/>
        <w:ind w:left="4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70DB4" w:rsidRDefault="00A70DB4" w:rsidP="00A70DB4">
      <w:r>
        <w:rPr>
          <w:rFonts w:cs="Cordia New"/>
          <w:cs/>
        </w:rPr>
        <w:t xml:space="preserve">อภิปรายผล </w:t>
      </w:r>
    </w:p>
    <w:p w:rsidR="00A70DB4" w:rsidRDefault="00A70DB4" w:rsidP="00A70DB4">
      <w:r>
        <w:t>1.</w:t>
      </w:r>
      <w:r>
        <w:rPr>
          <w:rFonts w:cs="Cordia New"/>
          <w:cs/>
        </w:rPr>
        <w:t>ความรู้เรื่องการรายงานอุบัติการณ์พบว่ากลุ่มตัวอย่างส่วนใหญ่ มีความรู้เรื่องการรายงานอุบัติการณ์ในระดับมาก (</w:t>
      </w:r>
      <w:r>
        <w:t xml:space="preserve">M= 8  , SD= 1.69 ) </w:t>
      </w:r>
      <w:r>
        <w:rPr>
          <w:rFonts w:cs="Cordia New"/>
          <w:cs/>
        </w:rPr>
        <w:t>ทั้งนี้เป็นเพราะ ความปลอดภัยในการดูแลผู้ป่วยเป็นสิ่งสำคัญที่แสดงถึงคุณภาพของการให้บริการด้านสุขภาพ ผู้บริหารเห็นความสำคัญของการรายงานอุบัติการณ์ จึงมีการกำหนดนโยบายในการปฏิบัติงานเพื่อให้เกิดวัฒนธรรมความปลอดภัย ส่งเสริม สนับสนุนให้มีการจัดกิจกรรมการฝึกอบรมเพื่อกระตุ้นการเรียนรู้ และสร้างแรงจูงใจให้ใฝ่หาความรู้ ซึ่งโรงพยาบาลสัตหีบ กม.</w:t>
      </w:r>
      <w:r>
        <w:t xml:space="preserve">10 </w:t>
      </w:r>
      <w:r>
        <w:rPr>
          <w:rFonts w:cs="Cordia New"/>
          <w:cs/>
        </w:rPr>
        <w:t xml:space="preserve">มีการดำเนินงานด้านคุณภาพและความปลอดภัย อย่างต่อเนื่องโดยตั้งแต่ปี พ.ศ. </w:t>
      </w:r>
      <w:r>
        <w:t xml:space="preserve">2545 </w:t>
      </w:r>
      <w:r>
        <w:rPr>
          <w:rFonts w:cs="Cordia New"/>
          <w:cs/>
        </w:rPr>
        <w:t xml:space="preserve">บุคลากรระดับหัวหน้ากลุ่ม หัวหน้างาน ได้รับการอบรมความรู้ด้านระบบบริหารความเสี่ยงกับสถาบันรับรองคุณภาพสถานบริการ สำหรับบุคลากรในโรงพยาบาลทุกคนจะได้รับการอบรมพื้นฐานด้านระบบบริหารความเสี่ยง การรายงานอุบัติการณ์และฟื้นฟูความรู้ เป็นประจำทุกปี  ส่งผลให้มีความรู้เกี่ยวกับการรายงานอุบัติการณ์ อยู่ในระดับมาก ซึ่งสอดคล้องกับการศึกษาของ </w:t>
      </w:r>
      <w:proofErr w:type="spellStart"/>
      <w:r>
        <w:rPr>
          <w:rFonts w:cs="Cordia New"/>
          <w:cs/>
        </w:rPr>
        <w:t>วัชรีย์</w:t>
      </w:r>
      <w:proofErr w:type="spellEnd"/>
      <w:r>
        <w:rPr>
          <w:rFonts w:cs="Cordia New"/>
          <w:cs/>
        </w:rPr>
        <w:t xml:space="preserve"> แสงมณี และคณะ(</w:t>
      </w:r>
      <w:r>
        <w:t xml:space="preserve">2560)  </w:t>
      </w:r>
      <w:r>
        <w:rPr>
          <w:rFonts w:cs="Cordia New"/>
          <w:cs/>
        </w:rPr>
        <w:t xml:space="preserve">ความรู้ ทัศนคติ และการปฏิบัติตามการรับรู้ของพยาบาลต่อการรายงานอุบัติการณ์ในโรงพยาบาลสงขลานครินทร์ซึ่งพบว่าพยาบาลมีความรู้ด้านการรายงานความเสี่ยงอยู่ในระดับมาก เนื่องจากได้ดำเนินกิจกรรมการพัฒนาคุณภาพโรงพยาบาลมาอย่างต่อเนื่อง จัดอบรม  </w:t>
      </w:r>
      <w:r>
        <w:t xml:space="preserve">Knowledge  sharing </w:t>
      </w:r>
      <w:r>
        <w:rPr>
          <w:rFonts w:cs="Cordia New"/>
          <w:cs/>
        </w:rPr>
        <w:t xml:space="preserve">ด้านการเขียนรายงานเหตุการณ์ไม่พึงประสงค์ให้กลุ่มพยาบาล และสอดคล้องกับ </w:t>
      </w:r>
      <w:proofErr w:type="spellStart"/>
      <w:r>
        <w:rPr>
          <w:rFonts w:cs="Cordia New"/>
          <w:cs/>
        </w:rPr>
        <w:t>จิรัญญา</w:t>
      </w:r>
      <w:proofErr w:type="spellEnd"/>
      <w:r>
        <w:rPr>
          <w:rFonts w:cs="Cordia New"/>
          <w:cs/>
        </w:rPr>
        <w:t xml:space="preserve"> บุรีมาศและคณะ (</w:t>
      </w:r>
      <w:r>
        <w:t xml:space="preserve">2561)  </w:t>
      </w:r>
      <w:r>
        <w:rPr>
          <w:rFonts w:cs="Cordia New"/>
          <w:cs/>
        </w:rPr>
        <w:t xml:space="preserve">ที่ศึกษาพฤติกรรมความปลอดภัยในการทำงานของบุคลากรในหน่วยบริการสุขภาพระดับปฐมภูมิ </w:t>
      </w:r>
      <w:proofErr w:type="spellStart"/>
      <w:r>
        <w:rPr>
          <w:rFonts w:cs="Cordia New"/>
          <w:cs/>
        </w:rPr>
        <w:t>อำเภอพิ</w:t>
      </w:r>
      <w:proofErr w:type="spellEnd"/>
      <w:r>
        <w:rPr>
          <w:rFonts w:cs="Cordia New"/>
          <w:cs/>
        </w:rPr>
        <w:t>มาย จังหวัด</w:t>
      </w:r>
      <w:r>
        <w:rPr>
          <w:rFonts w:cs="Cordia New"/>
          <w:cs/>
        </w:rPr>
        <w:lastRenderedPageBreak/>
        <w:t>นครราชสีมาพบว่า ระดับความรู้เกี่ยวกับความปลอดภัยในการทำงานของกลุ่มตัวอย่าง  ส่วนใหญ่อยู่ในระดับสูง  เป็นเพราะ มีการจัดกิจกรรมและฝึกอบรมด้านความปลอดภัยและการรายงานความปลอดภัยอย่างสม่ำเสมอ และผู้บริหารให้ความสำคัญ กำหนดนโยบายและถ่ายทอดนโยบายด้านความปลอดภัยให้กับบุคลากรทุกระดับ</w:t>
      </w:r>
    </w:p>
    <w:p w:rsidR="00A70DB4" w:rsidRDefault="00A70DB4" w:rsidP="00A70DB4">
      <w:r>
        <w:t>2.</w:t>
      </w:r>
      <w:r>
        <w:rPr>
          <w:rFonts w:cs="Cordia New"/>
          <w:cs/>
        </w:rPr>
        <w:t>ทัศนคติต่อการรายงานอุบัติการณ์พบว่า ส่วนใหญ่มีทัศนคติเรื่องการรายงานอุบัติการณ์ในระดับสูง (</w:t>
      </w:r>
      <w:r>
        <w:t xml:space="preserve">M= 2.43 , SD=.61) </w:t>
      </w:r>
      <w:r>
        <w:rPr>
          <w:rFonts w:cs="Cordia New"/>
          <w:cs/>
        </w:rPr>
        <w:t>ทั้งนี้เนื่องจาก ผู้บริหารของโรงพยาบาลสัตหีบ กม.</w:t>
      </w:r>
      <w:r>
        <w:t>10</w:t>
      </w:r>
      <w:r>
        <w:rPr>
          <w:rFonts w:cs="Cordia New"/>
          <w:cs/>
        </w:rPr>
        <w:t xml:space="preserve"> กำหนดนโยบายความปลอดภัยของผู้รับบริการเป็นสำคัญรวมทั้งมีแนวทางการรายงานอุบัติการณ์ไว้ว่าจะไม่กล่าวโทษหรือลงโทษผู้กระทำผิดเมื่อเกิดอุบัติการณ์ แต่ใช้กระบวนการค้นหาสาเหตุ เพื่อปรับปรุง  แก้ไข หรือป้องกันไม่ให้เกิดซ้ำ จึงทำให้กลุ่มตัวอย่างส่วนใหญ่มีทัศนคติที่ดีต่อการรายงานอุบัติการณ์ สอดคล้องกับรุ่งรัตน์ พจนา (</w:t>
      </w:r>
      <w:r>
        <w:t xml:space="preserve">2557)  </w:t>
      </w:r>
      <w:r>
        <w:rPr>
          <w:rFonts w:cs="Cordia New"/>
          <w:cs/>
        </w:rPr>
        <w:t>ที่ศึกษาเกี่ยวกับความสัมพันธ์ระหว่างปัจจัยส่วนบุคคล ความรู้ และทัศนคติเรื่องการบริหารความเสี่ยงกับการปฏิบัติตามกระบวนการบริหารความเสี่ยงของบุคลากรทางการพยาบาล โรงพยาบาลบ้านค่าย จังหวัดระยอง พบว่าทัศนคติเรื่องการบริหารความเสี่ยงของบุคลากรส่วนใหญ่ อยู่ในระดับมากเนื่องจากได้รับคำแนะนำและการให้กำลังใจจากหัวหน้าหน่วยงาน เพื่อนร่วมงานเมื่อเกิดเหตุการณ์ความคลาดเคลื่อนขึ้นผู้ประสบเหตุและมีการสอดแทรกเนื้อหาของการบริหารความเสี่ยงให้กับบุคลากรใหม่</w:t>
      </w:r>
    </w:p>
    <w:p w:rsidR="00A70DB4" w:rsidRDefault="00A70DB4" w:rsidP="00A70DB4">
      <w:r>
        <w:t>3.</w:t>
      </w:r>
      <w:r>
        <w:rPr>
          <w:rFonts w:cs="Cordia New"/>
          <w:cs/>
        </w:rPr>
        <w:t>การปฏิบัติตามการรับรู้</w:t>
      </w:r>
      <w:proofErr w:type="spellStart"/>
      <w:r>
        <w:rPr>
          <w:rFonts w:cs="Cordia New"/>
          <w:cs/>
        </w:rPr>
        <w:t>ของสห</w:t>
      </w:r>
      <w:proofErr w:type="spellEnd"/>
      <w:r>
        <w:rPr>
          <w:rFonts w:cs="Cordia New"/>
          <w:cs/>
        </w:rPr>
        <w:t>วิชาชีพต่อการรายงานอุบัติการณ์ พบว่ากลุ่มตัวอย่างส่วนใหญ่ มีการรายงานอุบัติการณ์ที่ระดับมาก (</w:t>
      </w:r>
      <w:r>
        <w:t xml:space="preserve">M=3.27, SD= .22) </w:t>
      </w:r>
      <w:r>
        <w:rPr>
          <w:rFonts w:cs="Cordia New"/>
          <w:cs/>
        </w:rPr>
        <w:t>เนื่องจากเมื่อเกิดความเสี่ยงหรือเหตุการณ์ไม่พึงประสงค์เกิดขึ้น จะมีทีมบริหารจัดการความเสี่ยงให้การช่วยเหลือ ไม่มีการลงโทษ และนโยบายของผู้บริหารมุ่งเน้นการจัดการเชิงระบบมากกว่าการจัดการที่ตัวบุคคล ทำ</w:t>
      </w:r>
      <w:proofErr w:type="spellStart"/>
      <w:r>
        <w:rPr>
          <w:rFonts w:cs="Cordia New"/>
          <w:cs/>
        </w:rPr>
        <w:t>ให้สห</w:t>
      </w:r>
      <w:proofErr w:type="spellEnd"/>
      <w:r>
        <w:rPr>
          <w:rFonts w:cs="Cordia New"/>
          <w:cs/>
        </w:rPr>
        <w:t xml:space="preserve">วิชาชีพมีความตระหนักและเห็นประโยชน์ในการรายงานอุบัติการณ์สอดคล้องกับ </w:t>
      </w:r>
      <w:proofErr w:type="spellStart"/>
      <w:r>
        <w:rPr>
          <w:rFonts w:cs="Cordia New"/>
          <w:cs/>
        </w:rPr>
        <w:t>วรัญญา</w:t>
      </w:r>
      <w:proofErr w:type="spellEnd"/>
      <w:r>
        <w:rPr>
          <w:rFonts w:cs="Cordia New"/>
          <w:cs/>
        </w:rPr>
        <w:t xml:space="preserve"> เขยตุ้ยและคณะ(</w:t>
      </w:r>
      <w:r>
        <w:t xml:space="preserve">2566)  </w:t>
      </w:r>
      <w:r>
        <w:rPr>
          <w:rFonts w:cs="Cordia New"/>
          <w:cs/>
        </w:rPr>
        <w:t>ศึกษา การรับรู้ ความตระหนัก และการบริหารจัดการความเสี่ยงต่อการรายงานอุบัติการณ์ของบุคลากรคณะ</w:t>
      </w:r>
      <w:proofErr w:type="spellStart"/>
      <w:r>
        <w:rPr>
          <w:rFonts w:cs="Cordia New"/>
          <w:cs/>
        </w:rPr>
        <w:t>ทันต</w:t>
      </w:r>
      <w:proofErr w:type="spellEnd"/>
      <w:r>
        <w:rPr>
          <w:rFonts w:cs="Cordia New"/>
          <w:cs/>
        </w:rPr>
        <w:t>แพทยศาสตร์ มหาวิทยาลัยมหิดล พบว่าบุคลากรคณะ</w:t>
      </w:r>
      <w:proofErr w:type="spellStart"/>
      <w:r>
        <w:rPr>
          <w:rFonts w:cs="Cordia New"/>
          <w:cs/>
        </w:rPr>
        <w:t>ทันต</w:t>
      </w:r>
      <w:proofErr w:type="spellEnd"/>
      <w:r>
        <w:rPr>
          <w:rFonts w:cs="Cordia New"/>
          <w:cs/>
        </w:rPr>
        <w:t>แพทยศาสตร์ มหาวิทยาลัยมหิดล มีความคิดเห็นเกี่ยวกับการรับรู้ ความตระหนัก และการบริหารจัดการความเสี่ยงต่อการรายงานอุบัติการณ์ โดยรวมอยู่ในระดับมาก ทั้งนี้เนื่องมาจากหน่วยบริหารความเสี่ยง คณะ</w:t>
      </w:r>
      <w:proofErr w:type="spellStart"/>
      <w:r>
        <w:rPr>
          <w:rFonts w:cs="Cordia New"/>
          <w:cs/>
        </w:rPr>
        <w:t>ทันต</w:t>
      </w:r>
      <w:proofErr w:type="spellEnd"/>
      <w:r>
        <w:rPr>
          <w:rFonts w:cs="Cordia New"/>
          <w:cs/>
        </w:rPr>
        <w:t>แพทยศาสตร์ มหาวิทยาลัยมหิดล มีกิจกรรมหลากหลายรูปแบบในการกระตุ้นให้บุคลากรเห็นประโยชน์และความสำคัญของรายงาน อุบัติการณ์  เช่น กิจกรรมความเสี่ยงหรรษาและความเสี่ยงโดนใจ จัดอบรมเชิงปฏิบัติการโครงการความเสี่ยงสัญจร</w:t>
      </w:r>
    </w:p>
    <w:p w:rsidR="00411D51" w:rsidRDefault="00A70DB4" w:rsidP="00A70DB4">
      <w:r>
        <w:t>4.</w:t>
      </w:r>
      <w:r>
        <w:rPr>
          <w:rFonts w:cs="Cordia New"/>
          <w:cs/>
        </w:rPr>
        <w:t>ความสัมพันธ์ระหว่างความรู้ ทัศนคติ และการปฏิบัติตามการรับรู้</w:t>
      </w:r>
      <w:proofErr w:type="spellStart"/>
      <w:r>
        <w:rPr>
          <w:rFonts w:cs="Cordia New"/>
          <w:cs/>
        </w:rPr>
        <w:t>ของสห</w:t>
      </w:r>
      <w:proofErr w:type="spellEnd"/>
      <w:r>
        <w:rPr>
          <w:rFonts w:cs="Cordia New"/>
          <w:cs/>
        </w:rPr>
        <w:t>วิชาชีพต่อการรายงานอุบัติการณ์พบว่าทัศนคติมีความสัมพันธ์ทางบวกกับการ</w:t>
      </w:r>
      <w:proofErr w:type="spellStart"/>
      <w:r>
        <w:rPr>
          <w:rFonts w:cs="Cordia New"/>
          <w:cs/>
        </w:rPr>
        <w:t>ปฎิบัติ</w:t>
      </w:r>
      <w:proofErr w:type="spellEnd"/>
      <w:r>
        <w:rPr>
          <w:rFonts w:cs="Cordia New"/>
          <w:cs/>
        </w:rPr>
        <w:t>ตามการรับรู้</w:t>
      </w:r>
      <w:proofErr w:type="spellStart"/>
      <w:r>
        <w:rPr>
          <w:rFonts w:cs="Cordia New"/>
          <w:cs/>
        </w:rPr>
        <w:t>ของสห</w:t>
      </w:r>
      <w:proofErr w:type="spellEnd"/>
      <w:r>
        <w:rPr>
          <w:rFonts w:cs="Cordia New"/>
          <w:cs/>
        </w:rPr>
        <w:t>วิชาชีพต่อการรายงานอุบัติการณ์ อาจเกิดจากการรายงานอุบัติการณ์แล้วมีกระบวนการบริหารความเสี่ยงที่เน้นการแก้ปัญหาเชิงระบบมากกว่าการลงโทษที่ตัวบุคคล ทำ</w:t>
      </w:r>
      <w:proofErr w:type="spellStart"/>
      <w:r>
        <w:rPr>
          <w:rFonts w:cs="Cordia New"/>
          <w:cs/>
        </w:rPr>
        <w:t>ให้สห</w:t>
      </w:r>
      <w:proofErr w:type="spellEnd"/>
      <w:r>
        <w:rPr>
          <w:rFonts w:cs="Cordia New"/>
          <w:cs/>
        </w:rPr>
        <w:t>วิชาชีพคลายความกังวล ทัศนคติที่เป็นเชิงบวกจะชักนำให้เกิดการปฏิบัติที่ดี สอดคล้องกับการศึกษาของ กณิกนันต์ ศรทอง (</w:t>
      </w:r>
      <w:r>
        <w:t xml:space="preserve">2566)  </w:t>
      </w:r>
      <w:r>
        <w:rPr>
          <w:rFonts w:cs="Cordia New"/>
          <w:cs/>
        </w:rPr>
        <w:t>ศึกษา วิเคราะห์สถานการณ์การรายงานอุบัติการณ์ความเสี่ยงในโรงพยาบาลกรุงเทพสุราษฎร์และพบว่าทัศนคติมีความสัมพันธ์ทางบวกกับการปฏิบัติตามการรับรู้ของพยาบาลเพื่อให้มีการรายงานอุบัติการณ์อย่างต่อเนื่องต้องจัดกิจกรรม หรือแนวทางสนับสนุนการปลูกฝังทัศนคติด้านการรายงานอุบัติการณ์ต่อไป</w:t>
      </w:r>
    </w:p>
    <w:p w:rsidR="00A70DB4" w:rsidRDefault="00A70DB4" w:rsidP="00A70DB4">
      <w:pPr>
        <w:rPr>
          <w:rFonts w:cs="Cordia New"/>
          <w:b/>
          <w:bCs/>
        </w:rPr>
      </w:pPr>
    </w:p>
    <w:p w:rsidR="00A70DB4" w:rsidRDefault="00A70DB4" w:rsidP="00A70DB4">
      <w:pPr>
        <w:rPr>
          <w:rFonts w:cs="Cordia New"/>
          <w:b/>
          <w:bCs/>
        </w:rPr>
      </w:pPr>
    </w:p>
    <w:p w:rsidR="00A70DB4" w:rsidRDefault="00A70DB4" w:rsidP="00A70DB4">
      <w:pPr>
        <w:rPr>
          <w:b/>
          <w:bCs/>
        </w:rPr>
      </w:pPr>
      <w:r w:rsidRPr="00A70DB4">
        <w:rPr>
          <w:rFonts w:cs="Cordia New"/>
          <w:b/>
          <w:bCs/>
          <w:cs/>
        </w:rPr>
        <w:lastRenderedPageBreak/>
        <w:t>ข้อเสนอแนะ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ด้านการบริหารงาน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bookmarkStart w:id="2" w:name="_Hlk157692194"/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จากผลการวิจัยพบว่า</w:t>
      </w:r>
      <w:bookmarkEnd w:id="2"/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ทัศนคติมีความสัมพันธ์กับการปฏิบัติการรายงานอุบัติการณ์ และมีค่าเฉลี่ย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คะแนนทัศนคติอยู่ในระดับมาก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(M= 8,SD=1.69) 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มีกลุ่มตัวอย่างเพียงส่วนน้อย คือ ร้อยละ 8.2 เท่านั้นที่มีทัศนคติเชิงลบโดยเห็นว่าการรายงานอุบัติการณ์เป็นการตำหนิ หรือลงโทษ จึงควร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พัฒนากระบวนการรายงานอุบัติการณ์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ให้บุคลากรทุกคนในโรงพยาบาลมีความรู้สึกที่ดี ปลอดภัยและได้ประโยชน์จากการรายงาน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เพื่อให้มีการรายงานที่มีประสิทธิภาพสามารถนำข้อมูลจากการรายงานมาพัฒนาคุณภาพบริการ</w:t>
      </w:r>
      <w:proofErr w:type="spellStart"/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ของสห</w:t>
      </w:r>
      <w:proofErr w:type="spellEnd"/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วิชาชีพได้ดียิ่งขึ้น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ด้านการวิจัย</w:t>
      </w: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จากผลการวิจัยพบว่ากลุ่มตัวอย่างมากกว่ากึ่งหนึ่ง (ร้อยละ 56.80) ไม่เห็นด้วยว่า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การรายงานอุบัติการณ์ช่วยให้เกิดแนวทางในการแก้ไขมุ่งที่การปรับปรุงเชิงระบบ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จึงควรศึกษาเชิงคุณภาพ โดยการสัมภาษณ์เจาะลึก </w:t>
      </w:r>
      <w:r w:rsidRPr="00A70DB4">
        <w:rPr>
          <w:rFonts w:ascii="TH SarabunPSK" w:eastAsia="Angsana New" w:hAnsi="TH SarabunPSK" w:cs="TH SarabunPSK"/>
          <w:sz w:val="32"/>
          <w:szCs w:val="32"/>
        </w:rPr>
        <w:t>(In-depth interview)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เพื่อให้ได้ข้อมูลที่แท้จริงที่สามารถนำไปแก้ไขและปรับปรุงเชิงระบบ ในกระบวนการทำงาน</w:t>
      </w:r>
      <w:proofErr w:type="spellStart"/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ของสห</w:t>
      </w:r>
      <w:proofErr w:type="spellEnd"/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วิชาชีพ จะทำให้ผู้รายงานเห็นประโยชน์ว่ามีการเปลี่ยนแปลงหลังการรายงานอุบัติการณ์</w:t>
      </w: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A70D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เอกสาร</w:t>
      </w:r>
      <w:r w:rsidRPr="00A70DB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อ้างอิง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1.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เผชิญ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อุปนันท์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(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ม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ป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ป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.)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การบริหารความเสี่ยงองค์กร (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Enterprise Risk management).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คณะแพทยศาสตร์ โรงพยาบาลรามาธิบดี. </w:t>
      </w:r>
      <w:r w:rsidRPr="00A70DB4">
        <w:rPr>
          <w:rFonts w:ascii="TH SarabunPSK" w:eastAsia="Angsana New" w:hAnsi="TH SarabunPSK" w:cs="TH SarabunPSK"/>
          <w:sz w:val="32"/>
          <w:szCs w:val="32"/>
        </w:rPr>
        <w:t>https://www.rama.mahidol.ac.th/risk_mgt/th/article/03202017-1523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>2.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อิทธิพล สูงแข็ง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. (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2650, 9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พฤศจิกายน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).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เปิดสถิติการฟ้องร้องแพทย์ในรอบ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20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 ปี พบเฉียด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500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 คดี ส่วนใหญ่กระทรวงหมอชนะ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.</w:t>
      </w:r>
      <w:r w:rsidRPr="00A70DB4">
        <w:rPr>
          <w:rFonts w:ascii="TH SarabunPSK" w:eastAsia="Angsana New" w:hAnsi="TH SarabunPSK" w:cs="TH SarabunPSK"/>
          <w:sz w:val="32"/>
          <w:szCs w:val="32"/>
        </w:rPr>
        <w:t>https://www.hfocus.org/content/2017/11/14858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 xml:space="preserve">3.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สมมิตร สิงห์ใจ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นิตยา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เพ็ญศิ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รินภา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และ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พาณี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สีต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กะ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ลิน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. (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2559). 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ความสัมพันธ์ระหว่าง ปัจจัยส่วนบุคคลบรรยากาศองค์การกับการมีส่วนร่วมในการบริหารความเสี่ยงของ บุคลากรในโรงพยาบาลชุมชนจังหวัด เชียงใหม่. 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พยาบาลสาร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, 43</w:t>
      </w:r>
      <w:r w:rsidRPr="00A70DB4">
        <w:rPr>
          <w:rFonts w:ascii="TH SarabunPSK" w:eastAsia="Angsana New" w:hAnsi="TH SarabunPSK" w:cs="TH SarabunPSK"/>
          <w:sz w:val="32"/>
          <w:szCs w:val="32"/>
        </w:rPr>
        <w:t>(5), 162-172. https://he02.tci-thaijo.org/index.php/cmunursing/article/view/93398/73156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 xml:space="preserve">4.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ศิ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ริลักษณ์ ฤทธิ์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ไธ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สง. (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2560).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การบริหารความเสี่ยงของโรงพยาบาล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ในบริบทของพยาบาล วิชาชีพ. 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วารสารกฎหมายส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ุ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ขภาพและสาธารณสุข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, 3</w:t>
      </w:r>
      <w:r w:rsidRPr="00A70DB4">
        <w:rPr>
          <w:rFonts w:ascii="TH SarabunPSK" w:eastAsia="Angsana New" w:hAnsi="TH SarabunPSK" w:cs="TH SarabunPSK"/>
          <w:sz w:val="32"/>
          <w:szCs w:val="32"/>
        </w:rPr>
        <w:t>(1), 77-87. https://phad.ph.mahidol.ac.th/journal_law/3-1/11-Sirilak%20Ritthaisong.pdf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>5.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พิไลพรรณ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วร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เนตรสุดาทิพย์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ศรีสุดา อัศวพลัง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กูล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มงคล สุริเมือง และ ปรางค์ทิพย์ ตาเรือนสอน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A70DB4">
        <w:rPr>
          <w:rFonts w:ascii="TH SarabunPSK" w:eastAsia="Angsana New" w:hAnsi="TH SarabunPSK" w:cs="TH SarabunPSK"/>
          <w:sz w:val="32"/>
          <w:szCs w:val="32"/>
        </w:rPr>
        <w:t>2566, 8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มิถุนายน).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ประสิทธิผลของการอบรมเชิงปฏิบัติการต่อการรายงานความเสี่ยงในโรงพยาบาลทั่วไป.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https://hpc2appcenter.anamai.moph.go.th/academic/web/files/2566/r2r/MA2566-004-02-0000001244-0000001281.pdf  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>6.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จรัญ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โดยเจริญ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ฉัตรสุมน พฤฒิภิญโญ และ วิ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ริณธิ์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กิตติพิชัย. (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2565).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การจัดการความเสี่ยงทางคลินิกของบุคลากรการแพทย์ โรงพยาบาลชุมพร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เขตร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อุดมศักดิ์. 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วารสารกฎหมายและนโยบายสาธารณสุข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, 8</w:t>
      </w:r>
      <w:r w:rsidRPr="00A70DB4">
        <w:rPr>
          <w:rFonts w:ascii="TH SarabunPSK" w:eastAsia="Angsana New" w:hAnsi="TH SarabunPSK" w:cs="TH SarabunPSK"/>
          <w:sz w:val="32"/>
          <w:szCs w:val="32"/>
        </w:rPr>
        <w:t>(3), 416-425. https://phad.ph.mahidol.ac.th/research/research/2565/14.65%20Charan_%20Chardsumon_removed.pdf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>7.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ฮัสมิน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มุวรรณสินธุ์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เสาวลักษณ์ พุฒแก้ว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นริ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สา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สะมา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แอ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ฟัต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ตู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เจะเฮ็ง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กิตติพร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เนาว์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สุวรรณ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และ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นภ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ชา สิงห์วีรธรรม. (</w:t>
      </w:r>
      <w:r w:rsidRPr="00A70DB4">
        <w:rPr>
          <w:rFonts w:ascii="TH SarabunPSK" w:eastAsia="Angsana New" w:hAnsi="TH SarabunPSK" w:cs="TH SarabunPSK"/>
          <w:sz w:val="32"/>
          <w:szCs w:val="32"/>
        </w:rPr>
        <w:t>2566).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การพัฒนารูปแบบการจัดการอุบัติการณ์และเหตุการณ์ไม่พึงประสงค์ภายใต้ 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9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มาตรฐานส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คัญจ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เป็นต่อความปลอดภัยของผู้ป่วยและบุคลากรสาธารณสุข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วารสารสภาการสาธารณสุขชุมชน</w:t>
      </w:r>
      <w:r w:rsidRPr="00A70DB4">
        <w:rPr>
          <w:rFonts w:ascii="TH SarabunPSK" w:eastAsia="Angsana New" w:hAnsi="TH SarabunPSK" w:cs="TH SarabunPSK"/>
          <w:sz w:val="32"/>
          <w:szCs w:val="32"/>
        </w:rPr>
        <w:t>,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5</w:t>
      </w:r>
      <w:r w:rsidRPr="00A70DB4">
        <w:rPr>
          <w:rFonts w:ascii="TH SarabunPSK" w:eastAsia="Angsana New" w:hAnsi="TH SarabunPSK" w:cs="TH SarabunPSK"/>
          <w:sz w:val="32"/>
          <w:szCs w:val="32"/>
        </w:rPr>
        <w:t>(2), 12-24.  https://he01.tci-thaijo.org/index.php/JCCPH/article/view/261613/178827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>8.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กองยุทธศาสตร์และแผนงาน สำนักงานปลัดกระทรวงสาธารณสุข. (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2566, 22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กุมภาพันธ์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).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รายละเอียดตัวชี้วัดกระทรวงสาธารณสุข ฉบับปรับปรุงครั้งที่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2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. </w:t>
      </w:r>
      <w:hyperlink r:id="rId4" w:history="1">
        <w:r w:rsidRPr="00A70DB4">
          <w:rPr>
            <w:rStyle w:val="a4"/>
            <w:rFonts w:ascii="TH SarabunPSK" w:eastAsia="Angsana New" w:hAnsi="TH SarabunPSK" w:cs="TH SarabunPSK"/>
            <w:sz w:val="32"/>
            <w:szCs w:val="32"/>
          </w:rPr>
          <w:t>https://spd.moph.go.th/wp-content/uploads/2023/02/kpi_template_edit_2.pdf</w:t>
        </w:r>
      </w:hyperlink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>9.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สถาบันรับรองคุณภาพสถานพยาบาล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(องค์การมหาชน). (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2565).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มาตรฐานโรงพยาบาลและบริการสุขภาพ ฉบับที่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5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พิมพ์ครั้งที่ 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2).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ก.การพิมพ์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เทียนกวง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จำกัด.  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>10.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บังอร เขื่อนคำ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สมใจ ศิระกมล และ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บุญพิช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ชา จิตต์ภักดี. (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2563). 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การวิเคราะห์สถานการณ์การรายงานอุบัติการณ์ความเสี่ยง ในหอผู้ป่วยหนักอายุรก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รรม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1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โรงพยาบาลนคร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พิงค์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จังหวัดเชียงใหม่.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พยาบาลสาร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47</w:t>
      </w:r>
      <w:r w:rsidRPr="00A70DB4">
        <w:rPr>
          <w:rFonts w:ascii="TH SarabunPSK" w:eastAsia="Angsana New" w:hAnsi="TH SarabunPSK" w:cs="TH SarabunPSK"/>
          <w:sz w:val="32"/>
          <w:szCs w:val="32"/>
        </w:rPr>
        <w:t>(1), 337-349.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hyperlink r:id="rId5" w:history="1">
        <w:r w:rsidRPr="00A70DB4">
          <w:rPr>
            <w:rStyle w:val="a4"/>
            <w:rFonts w:ascii="TH SarabunPSK" w:eastAsia="Angsana New" w:hAnsi="TH SarabunPSK" w:cs="TH SarabunPSK"/>
            <w:sz w:val="32"/>
            <w:szCs w:val="32"/>
          </w:rPr>
          <w:t>https://he02.tci-thaijo.org/index.php/cmunursing/article/view/240762/164088</w:t>
        </w:r>
      </w:hyperlink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>11.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วรรณ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เพ็ญ เนื่อง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สิทธะ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เพชร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สุนีย์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ทั้งเจริญกุล และ กุลวดี อภิชาต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บุต</w:t>
      </w:r>
      <w:proofErr w:type="spellEnd"/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(</w:t>
      </w:r>
      <w:r w:rsidRPr="00A70DB4">
        <w:rPr>
          <w:rFonts w:ascii="TH SarabunPSK" w:eastAsia="Angsana New" w:hAnsi="TH SarabunPSK" w:cs="TH SarabunPSK"/>
          <w:sz w:val="32"/>
          <w:szCs w:val="32"/>
        </w:rPr>
        <w:t>2561). 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การวิเคราะห์สถานการณ์การจัดการความปลอดภัยของผู้ป่วย หอผู้ป่วยหนักศัลยกรรม โรงพยาบาลพุทธชินราช พิษณุโลก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. 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Journal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lastRenderedPageBreak/>
        <w:t xml:space="preserve">of the </w:t>
      </w:r>
      <w:proofErr w:type="spellStart"/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Phrae</w:t>
      </w:r>
      <w:proofErr w:type="spellEnd"/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 Hospital,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26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(1), 47-60.  </w:t>
      </w:r>
      <w:hyperlink r:id="rId6" w:history="1">
        <w:r w:rsidRPr="00A70DB4">
          <w:rPr>
            <w:rStyle w:val="a4"/>
            <w:rFonts w:ascii="TH SarabunPSK" w:eastAsia="Angsana New" w:hAnsi="TH SarabunPSK" w:cs="TH SarabunPSK"/>
            <w:sz w:val="32"/>
            <w:szCs w:val="32"/>
          </w:rPr>
          <w:t>https://thaidj.org/index.php/jpph/article/view/7061/6546</w:t>
        </w:r>
      </w:hyperlink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 xml:space="preserve">12.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ปาจรีย์ สำราญจิตต์. (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2018). 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แนวทางจัดการแก้ไขปัญหาความเสียหายทางการแพทย์ ความปลอดภัยผู้ป่วยและระบบการชดเชยความเสียหายโดยไม่พิสูจน์ถูกผิด.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Public Health Policy and Laws Journal, 4</w:t>
      </w:r>
      <w:r w:rsidRPr="00A70DB4">
        <w:rPr>
          <w:rFonts w:ascii="TH SarabunPSK" w:eastAsia="Angsana New" w:hAnsi="TH SarabunPSK" w:cs="TH SarabunPSK"/>
          <w:sz w:val="32"/>
          <w:szCs w:val="32"/>
        </w:rPr>
        <w:t>(2), 223-235.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 xml:space="preserve">13.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วัชรีย์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แสงมณี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ยุพิณ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วัฒน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สิทธิ์ และ น้ำทิพย์ แก้ววิชิต. (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2018).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ความรู้ ทัศนคติ และการปฏิบัติตามการรับรู้ของพยาบาลต่อการรายงานอุบัติการณ์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ในโรงพยาบาลสงขลานครินทร์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วารสารมหาวิทยาลัยนราธิวาสราชนครินทร์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, 10</w:t>
      </w:r>
      <w:r w:rsidRPr="00A70DB4">
        <w:rPr>
          <w:rFonts w:ascii="TH SarabunPSK" w:eastAsia="Angsana New" w:hAnsi="TH SarabunPSK" w:cs="TH SarabunPSK"/>
          <w:sz w:val="32"/>
          <w:szCs w:val="32"/>
        </w:rPr>
        <w:t>(3), 94-102. https://li01.tci-thaijo.org/index.php/pnujr/article/view/145304/107377</w:t>
      </w:r>
    </w:p>
    <w:p w:rsidR="00A70DB4" w:rsidRPr="00A70DB4" w:rsidRDefault="00A70DB4" w:rsidP="008E2F0F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>14.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วัชรีย์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แสงมณี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ยุพิณ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วัฒน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สิทธิ์ และ น้ำทิพย์ แก้ววิชิต. (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2018).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ความรู้ ทัศนคติ และการปฏิบัติตามการรับรู้ของพยาบาลต่อการรายงานอุบัติการณ์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ในโรงพยาบาลสงขลานครินทร์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.  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วารสารมหาวิทยาลัยนราธิวาสราชนครินทร์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, 10</w:t>
      </w:r>
      <w:r w:rsidRPr="00A70DB4">
        <w:rPr>
          <w:rFonts w:ascii="TH SarabunPSK" w:eastAsia="Angsana New" w:hAnsi="TH SarabunPSK" w:cs="TH SarabunPSK"/>
          <w:sz w:val="32"/>
          <w:szCs w:val="32"/>
        </w:rPr>
        <w:t>(3), 94-102. https://li01.tci-thaijo.org/index.php/pnujr/article/view/145304/107377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>15.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จิรัญญา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บุรีมาศ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พิม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ริ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นทร์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ทองเหล็ก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วงศ์รวี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ปลั่งพิ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มาย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รุ่งรัตน์ ถิ่นทองหลาง</w:t>
      </w:r>
    </w:p>
    <w:p w:rsidR="00A70DB4" w:rsidRPr="00A70DB4" w:rsidRDefault="00A70DB4" w:rsidP="008E2F0F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(2562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30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มีนาคม).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พฤติกรรมความปลอดภัยในการท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ำ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งานของบุคลากร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ในหน่วยบริการสุขภาพระดับปฐมภูมิ</w:t>
      </w:r>
      <w:proofErr w:type="spellStart"/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อ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ำ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เภอพิ</w:t>
      </w:r>
      <w:proofErr w:type="spellEnd"/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มาย จังหวัดนครราชสีมา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.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 </w:t>
      </w:r>
      <w:hyperlink r:id="rId7" w:history="1">
        <w:r w:rsidRPr="00A70DB4">
          <w:rPr>
            <w:rStyle w:val="a4"/>
            <w:rFonts w:ascii="TH SarabunPSK" w:eastAsia="Angsana New" w:hAnsi="TH SarabunPSK" w:cs="TH SarabunPSK"/>
            <w:sz w:val="32"/>
            <w:szCs w:val="32"/>
          </w:rPr>
          <w:t>http://journal.nmc.ac.th/th/admin/Journal/2562Vol9No1_94.pdf</w:t>
        </w:r>
      </w:hyperlink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 xml:space="preserve">16.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</w:rPr>
        <w:t>Rongrut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</w:rPr>
        <w:t>, P. (2014).  Correlation between personal factors, knowledge and attitude toward risk management and risk management practice among in</w:t>
      </w:r>
      <w:r w:rsidRPr="00A70DB4">
        <w:rPr>
          <w:rFonts w:ascii="TH SarabunPSK" w:eastAsia="Angsana New" w:hAnsi="TH SarabunPSK" w:cs="TH SarabunPSK"/>
          <w:sz w:val="32"/>
          <w:szCs w:val="32"/>
        </w:rPr>
        <w:tab/>
        <w:t xml:space="preserve">nursing Personnel in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</w:rPr>
        <w:t>Bankhai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</w:rPr>
        <w:t xml:space="preserve"> Hospital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</w:rPr>
        <w:t>Rayong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</w:rPr>
        <w:t xml:space="preserve"> Province.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 Journal of </w:t>
      </w:r>
      <w:proofErr w:type="spellStart"/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Phrapokklao</w:t>
      </w:r>
      <w:proofErr w:type="spellEnd"/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 Nursing College, 25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(2), 73-84.   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>17.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วรัญญา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เขยตุ้ย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วลัยพร จันทร์เอี่ยม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และ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ศรัณ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ยา 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ณัฐเศรษฐ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สกุล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 xml:space="preserve"> (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2566).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การรับรู้ ความตระหนัก และการบริหารจัดการความเสี่ยงต่อการรายงานอุบัติการณ์ของบุคลากรคณะ</w:t>
      </w:r>
      <w:proofErr w:type="spellStart"/>
      <w:r w:rsidRPr="00A70DB4">
        <w:rPr>
          <w:rFonts w:ascii="TH SarabunPSK" w:eastAsia="Angsana New" w:hAnsi="TH SarabunPSK" w:cs="TH SarabunPSK"/>
          <w:sz w:val="32"/>
          <w:szCs w:val="32"/>
          <w:cs/>
        </w:rPr>
        <w:t>ทันต</w:t>
      </w:r>
      <w:proofErr w:type="spellEnd"/>
      <w:r w:rsidRPr="00A70DB4">
        <w:rPr>
          <w:rFonts w:ascii="TH SarabunPSK" w:eastAsia="Angsana New" w:hAnsi="TH SarabunPSK" w:cs="TH SarabunPSK"/>
          <w:sz w:val="32"/>
          <w:szCs w:val="32"/>
          <w:cs/>
        </w:rPr>
        <w:t>แพทยศาสตร์ มหาวิทยาลัยมหิดล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. </w:t>
      </w:r>
      <w:r w:rsidRPr="00A70DB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วารสาร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Mahidol</w:t>
      </w:r>
      <w:proofErr w:type="spellEnd"/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 R2R e-Journal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>10</w:t>
      </w:r>
      <w:r w:rsidRPr="00A70DB4">
        <w:rPr>
          <w:rFonts w:ascii="TH SarabunPSK" w:eastAsia="Angsana New" w:hAnsi="TH SarabunPSK" w:cs="TH SarabunPSK"/>
          <w:sz w:val="32"/>
          <w:szCs w:val="32"/>
        </w:rPr>
        <w:t>(2), 68-81.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0DB4">
        <w:rPr>
          <w:rFonts w:ascii="TH SarabunPSK" w:eastAsia="Angsana New" w:hAnsi="TH SarabunPSK" w:cs="TH SarabunPSK"/>
          <w:sz w:val="32"/>
          <w:szCs w:val="32"/>
        </w:rPr>
        <w:t>https://he01.tci-thaijo.org/index.php/mur2r/article/view/254653/178693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bookmarkStart w:id="3" w:name="_GoBack"/>
      <w:bookmarkEnd w:id="3"/>
      <w:r w:rsidRPr="00A70DB4">
        <w:rPr>
          <w:rFonts w:ascii="TH SarabunPSK" w:eastAsia="Angsana New" w:hAnsi="TH SarabunPSK" w:cs="TH SarabunPSK"/>
          <w:sz w:val="32"/>
          <w:szCs w:val="32"/>
        </w:rPr>
        <w:t>18.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กณิกนันต์ ศรทอง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(2566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  <w:cs/>
        </w:rPr>
        <w:t>). การพัฒนารูปแบบการสร้างค่านิยมร่วมด้านการรายงานอุบัติการณ์ในโรงพยาบาลกรุงเทพสุราษฎร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์</w:t>
      </w:r>
      <w:r w:rsidRPr="00A70DB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>(วิทยานิพนธ์ปริญญามหาบัณฑิต</w:t>
      </w:r>
      <w:r w:rsidRPr="00A70DB4">
        <w:rPr>
          <w:rFonts w:ascii="TH SarabunPSK" w:eastAsia="Angsana New" w:hAnsi="TH SarabunPSK" w:cs="TH SarabunPSK"/>
          <w:sz w:val="32"/>
          <w:szCs w:val="32"/>
        </w:rPr>
        <w:t>,</w:t>
      </w:r>
      <w:r w:rsidRPr="00A70DB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มหาวิทยาลัยสงขลานครินทร์)</w:t>
      </w:r>
      <w:r w:rsidRPr="00A70DB4">
        <w:rPr>
          <w:rFonts w:ascii="TH SarabunPSK" w:eastAsia="Angsana New" w:hAnsi="TH SarabunPSK" w:cs="TH SarabunPSK"/>
          <w:sz w:val="32"/>
          <w:szCs w:val="32"/>
        </w:rPr>
        <w:t>.</w:t>
      </w:r>
      <w:r w:rsidRPr="00A70DB4">
        <w:rPr>
          <w:rFonts w:ascii="TH SarabunPSK" w:eastAsia="Angsana New" w:hAnsi="TH SarabunPSK" w:cs="TH SarabunPSK"/>
          <w:i/>
          <w:iCs/>
          <w:sz w:val="32"/>
          <w:szCs w:val="32"/>
        </w:rPr>
        <w:t xml:space="preserve"> </w:t>
      </w:r>
      <w:r w:rsidRPr="00A70DB4">
        <w:rPr>
          <w:rFonts w:ascii="TH SarabunPSK" w:eastAsia="Angsana New" w:hAnsi="TH SarabunPSK" w:cs="TH SarabunPSK"/>
          <w:sz w:val="32"/>
          <w:szCs w:val="32"/>
        </w:rPr>
        <w:t>https://kb.psu.ac.th/psukb/bitstream/</w:t>
      </w:r>
      <w:r w:rsidRPr="00A70DB4">
        <w:rPr>
          <w:rFonts w:ascii="TH SarabunPSK" w:eastAsia="Angsana New" w:hAnsi="TH SarabunPSK" w:cs="TH SarabunPSK"/>
          <w:sz w:val="32"/>
          <w:szCs w:val="32"/>
          <w:cs/>
        </w:rPr>
        <w:t>2016/19207/1/6310420005.</w:t>
      </w:r>
      <w:r w:rsidRPr="00A70DB4">
        <w:rPr>
          <w:rFonts w:ascii="TH SarabunPSK" w:eastAsia="Angsana New" w:hAnsi="TH SarabunPSK" w:cs="TH SarabunPSK"/>
          <w:sz w:val="32"/>
          <w:szCs w:val="32"/>
        </w:rPr>
        <w:t>pdf</w:t>
      </w: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A70DB4" w:rsidRPr="00A70DB4" w:rsidRDefault="00A70DB4" w:rsidP="00A70DB4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:rsidR="00A70DB4" w:rsidRPr="00A70DB4" w:rsidRDefault="00A70DB4" w:rsidP="00A70DB4">
      <w:pPr>
        <w:rPr>
          <w:b/>
          <w:bCs/>
        </w:rPr>
      </w:pPr>
    </w:p>
    <w:sectPr w:rsidR="00A70DB4" w:rsidRPr="00A70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5F"/>
    <w:rsid w:val="00073381"/>
    <w:rsid w:val="00411D51"/>
    <w:rsid w:val="008E2F0F"/>
    <w:rsid w:val="00A70DB4"/>
    <w:rsid w:val="00F2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EA4BB-0091-4C2E-8773-E6426B5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F233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70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ournal.nmc.ac.th/th/admin/Journal/2562Vol9No1_9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aidj.org/index.php/jpph/article/view/7061/6546" TargetMode="External"/><Relationship Id="rId5" Type="http://schemas.openxmlformats.org/officeDocument/2006/relationships/hyperlink" Target="https://he02.tci-thaijo.org/index.php/cmunursing/article/view/240762/164088" TargetMode="External"/><Relationship Id="rId4" Type="http://schemas.openxmlformats.org/officeDocument/2006/relationships/hyperlink" Target="https://spd.moph.go.th/wp-content/uploads/2023/02/kpi_template_edit_2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4363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</dc:creator>
  <cp:keywords/>
  <dc:description/>
  <cp:lastModifiedBy>Nurse</cp:lastModifiedBy>
  <cp:revision>2</cp:revision>
  <dcterms:created xsi:type="dcterms:W3CDTF">2024-02-22T01:32:00Z</dcterms:created>
  <dcterms:modified xsi:type="dcterms:W3CDTF">2024-02-22T01:32:00Z</dcterms:modified>
</cp:coreProperties>
</file>